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C33A" w14:textId="754BD40C" w:rsidR="0083369E" w:rsidRPr="0083369E" w:rsidRDefault="0083369E" w:rsidP="0083369E">
      <w:pPr>
        <w:spacing w:after="0"/>
        <w:jc w:val="right"/>
        <w:rPr>
          <w:sz w:val="20"/>
          <w:szCs w:val="20"/>
        </w:rPr>
      </w:pPr>
      <w:r w:rsidRPr="0083369E">
        <w:rPr>
          <w:sz w:val="20"/>
          <w:szCs w:val="20"/>
        </w:rPr>
        <w:t>Приложение 3</w:t>
      </w:r>
    </w:p>
    <w:p w14:paraId="6AD831F4" w14:textId="77777777" w:rsidR="0083369E" w:rsidRPr="0083369E" w:rsidRDefault="0083369E" w:rsidP="0083369E">
      <w:pPr>
        <w:spacing w:after="0"/>
        <w:jc w:val="right"/>
      </w:pPr>
      <w:r w:rsidRPr="0083369E">
        <w:t>К приказу №132/1 от 24.08.2022</w:t>
      </w:r>
    </w:p>
    <w:p w14:paraId="19B60E33" w14:textId="1227130E" w:rsidR="0083369E" w:rsidRDefault="0083369E" w:rsidP="00594908">
      <w:pPr>
        <w:jc w:val="right"/>
      </w:pPr>
      <w:r>
        <w:t xml:space="preserve"> </w:t>
      </w:r>
    </w:p>
    <w:p w14:paraId="0157F1D7" w14:textId="77777777" w:rsidR="00594908" w:rsidRDefault="00594908" w:rsidP="00594908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027733AA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before="196" w:after="0" w:line="264" w:lineRule="exact"/>
        <w:ind w:left="4045" w:right="4046"/>
        <w:jc w:val="center"/>
        <w:rPr>
          <w:rFonts w:cs="Times New Roman"/>
          <w:caps/>
          <w:sz w:val="23"/>
          <w:szCs w:val="23"/>
        </w:rPr>
      </w:pPr>
      <w:r w:rsidRPr="001235FE">
        <w:rPr>
          <w:rFonts w:cs="Times New Roman"/>
          <w:b/>
          <w:bCs/>
          <w:caps/>
          <w:spacing w:val="-1"/>
          <w:sz w:val="23"/>
          <w:szCs w:val="23"/>
        </w:rPr>
        <w:t>ПОРЯДОК</w:t>
      </w:r>
    </w:p>
    <w:p w14:paraId="3205AAA5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left="1563" w:right="1569"/>
        <w:jc w:val="center"/>
        <w:rPr>
          <w:rFonts w:cs="Times New Roman"/>
          <w:smallCaps/>
          <w:sz w:val="23"/>
          <w:szCs w:val="23"/>
        </w:rPr>
      </w:pPr>
      <w:r w:rsidRPr="001235FE">
        <w:rPr>
          <w:rFonts w:cs="Times New Roman"/>
          <w:b/>
          <w:bCs/>
          <w:smallCaps/>
          <w:spacing w:val="-1"/>
          <w:sz w:val="23"/>
          <w:szCs w:val="23"/>
        </w:rPr>
        <w:t>ПРОВЕДЕНИЯ</w:t>
      </w:r>
      <w:r w:rsidRPr="001235FE">
        <w:rPr>
          <w:rFonts w:cs="Times New Roman"/>
          <w:b/>
          <w:bCs/>
          <w:smallCaps/>
          <w:spacing w:val="1"/>
          <w:sz w:val="23"/>
          <w:szCs w:val="23"/>
        </w:rPr>
        <w:t xml:space="preserve"> </w:t>
      </w:r>
      <w:r w:rsidRPr="001235FE">
        <w:rPr>
          <w:rFonts w:cs="Times New Roman"/>
          <w:b/>
          <w:bCs/>
          <w:smallCaps/>
          <w:spacing w:val="-1"/>
          <w:sz w:val="23"/>
          <w:szCs w:val="23"/>
        </w:rPr>
        <w:t>АНТИКОРРУПЦИОННОЙ</w:t>
      </w:r>
      <w:r w:rsidRPr="001235FE">
        <w:rPr>
          <w:rFonts w:cs="Times New Roman"/>
          <w:b/>
          <w:bCs/>
          <w:smallCaps/>
          <w:spacing w:val="-2"/>
          <w:sz w:val="23"/>
          <w:szCs w:val="23"/>
        </w:rPr>
        <w:t xml:space="preserve"> </w:t>
      </w:r>
      <w:r w:rsidRPr="001235FE">
        <w:rPr>
          <w:rFonts w:cs="Times New Roman"/>
          <w:b/>
          <w:bCs/>
          <w:smallCaps/>
          <w:spacing w:val="-1"/>
          <w:sz w:val="23"/>
          <w:szCs w:val="23"/>
        </w:rPr>
        <w:t>ЭКСПЕРТИЗЫ</w:t>
      </w:r>
      <w:r w:rsidRPr="001235FE">
        <w:rPr>
          <w:rFonts w:cs="Times New Roman"/>
          <w:b/>
          <w:bCs/>
          <w:smallCaps/>
          <w:spacing w:val="23"/>
          <w:sz w:val="23"/>
          <w:szCs w:val="23"/>
        </w:rPr>
        <w:t xml:space="preserve"> </w:t>
      </w:r>
      <w:r w:rsidRPr="001235FE">
        <w:rPr>
          <w:rFonts w:cs="Times New Roman"/>
          <w:b/>
          <w:bCs/>
          <w:smallCaps/>
          <w:spacing w:val="-1"/>
          <w:sz w:val="23"/>
          <w:szCs w:val="23"/>
        </w:rPr>
        <w:t>ЛОКАЛЬНЫХ</w:t>
      </w:r>
      <w:r w:rsidRPr="001235FE">
        <w:rPr>
          <w:rFonts w:cs="Times New Roman"/>
          <w:b/>
          <w:bCs/>
          <w:smallCaps/>
          <w:spacing w:val="-5"/>
          <w:sz w:val="23"/>
          <w:szCs w:val="23"/>
        </w:rPr>
        <w:t xml:space="preserve"> </w:t>
      </w:r>
      <w:r w:rsidRPr="001235FE">
        <w:rPr>
          <w:rFonts w:cs="Times New Roman"/>
          <w:b/>
          <w:bCs/>
          <w:smallCaps/>
          <w:spacing w:val="-2"/>
          <w:sz w:val="23"/>
          <w:szCs w:val="23"/>
        </w:rPr>
        <w:t>АКТОВ</w:t>
      </w:r>
      <w:r w:rsidRPr="001235FE">
        <w:rPr>
          <w:rFonts w:cs="Times New Roman"/>
          <w:b/>
          <w:bCs/>
          <w:smallCaps/>
          <w:spacing w:val="4"/>
          <w:sz w:val="23"/>
          <w:szCs w:val="23"/>
        </w:rPr>
        <w:t xml:space="preserve"> </w:t>
      </w:r>
      <w:r w:rsidRPr="001235FE">
        <w:rPr>
          <w:rFonts w:cs="Times New Roman"/>
          <w:b/>
          <w:bCs/>
          <w:smallCaps/>
          <w:sz w:val="23"/>
          <w:szCs w:val="23"/>
        </w:rPr>
        <w:t>И</w:t>
      </w:r>
      <w:r w:rsidRPr="001235FE">
        <w:rPr>
          <w:rFonts w:cs="Times New Roman"/>
          <w:b/>
          <w:bCs/>
          <w:smallCaps/>
          <w:spacing w:val="-2"/>
          <w:sz w:val="23"/>
          <w:szCs w:val="23"/>
        </w:rPr>
        <w:t xml:space="preserve"> </w:t>
      </w:r>
      <w:r w:rsidRPr="001235FE">
        <w:rPr>
          <w:rFonts w:cs="Times New Roman"/>
          <w:b/>
          <w:bCs/>
          <w:smallCaps/>
          <w:spacing w:val="-1"/>
          <w:sz w:val="23"/>
          <w:szCs w:val="23"/>
        </w:rPr>
        <w:t>ИХ</w:t>
      </w:r>
      <w:r w:rsidRPr="001235FE">
        <w:rPr>
          <w:rFonts w:cs="Times New Roman"/>
          <w:b/>
          <w:bCs/>
          <w:smallCaps/>
          <w:spacing w:val="1"/>
          <w:sz w:val="23"/>
          <w:szCs w:val="23"/>
        </w:rPr>
        <w:t xml:space="preserve"> </w:t>
      </w:r>
      <w:r w:rsidRPr="001235FE">
        <w:rPr>
          <w:rFonts w:cs="Times New Roman"/>
          <w:b/>
          <w:bCs/>
          <w:smallCaps/>
          <w:spacing w:val="-1"/>
          <w:sz w:val="23"/>
          <w:szCs w:val="23"/>
        </w:rPr>
        <w:t>ПРОЕКТОВ</w:t>
      </w:r>
    </w:p>
    <w:p w14:paraId="7FD6FF1C" w14:textId="68EDEEE4" w:rsidR="001235FE" w:rsidRDefault="001235FE" w:rsidP="001235FE">
      <w:pPr>
        <w:kinsoku w:val="0"/>
        <w:overflowPunct w:val="0"/>
        <w:autoSpaceDE w:val="0"/>
        <w:autoSpaceDN w:val="0"/>
        <w:adjustRightInd w:val="0"/>
        <w:spacing w:before="1" w:after="0"/>
        <w:jc w:val="center"/>
        <w:rPr>
          <w:rFonts w:cs="Times New Roman"/>
          <w:b/>
          <w:bCs/>
          <w:spacing w:val="-1"/>
          <w:szCs w:val="24"/>
        </w:rPr>
      </w:pPr>
      <w:r w:rsidRPr="001235FE">
        <w:rPr>
          <w:rFonts w:cs="Times New Roman"/>
          <w:b/>
          <w:bCs/>
          <w:smallCaps/>
          <w:spacing w:val="-1"/>
          <w:szCs w:val="24"/>
        </w:rPr>
        <w:t>М</w:t>
      </w:r>
      <w:r w:rsidR="00B333A9">
        <w:rPr>
          <w:rFonts w:cs="Times New Roman"/>
          <w:b/>
          <w:bCs/>
          <w:smallCaps/>
          <w:spacing w:val="-1"/>
          <w:szCs w:val="24"/>
        </w:rPr>
        <w:t>К</w:t>
      </w:r>
      <w:r w:rsidRPr="001235FE">
        <w:rPr>
          <w:rFonts w:cs="Times New Roman"/>
          <w:b/>
          <w:bCs/>
          <w:smallCaps/>
          <w:spacing w:val="-1"/>
          <w:szCs w:val="24"/>
        </w:rPr>
        <w:t xml:space="preserve">ОУ </w:t>
      </w:r>
      <w:r w:rsidR="00B333A9">
        <w:rPr>
          <w:rFonts w:cs="Times New Roman"/>
          <w:b/>
          <w:bCs/>
          <w:smallCaps/>
          <w:spacing w:val="-1"/>
          <w:szCs w:val="24"/>
        </w:rPr>
        <w:t>ЕЛНАТСКАЯ СРЕДНЯЯ ШКОЛА</w:t>
      </w:r>
    </w:p>
    <w:p w14:paraId="29E531EB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before="1" w:after="0"/>
        <w:jc w:val="center"/>
        <w:rPr>
          <w:rFonts w:cs="Times New Roman"/>
          <w:b/>
          <w:bCs/>
          <w:szCs w:val="24"/>
        </w:rPr>
      </w:pPr>
    </w:p>
    <w:p w14:paraId="7605E4E2" w14:textId="77777777" w:rsidR="001235FE" w:rsidRPr="001235FE" w:rsidRDefault="001235FE" w:rsidP="001235FE">
      <w:pPr>
        <w:numPr>
          <w:ilvl w:val="0"/>
          <w:numId w:val="7"/>
        </w:numPr>
        <w:tabs>
          <w:tab w:val="left" w:pos="396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rPr>
          <w:rFonts w:cs="Times New Roman"/>
          <w:sz w:val="28"/>
          <w:szCs w:val="28"/>
        </w:rPr>
      </w:pPr>
      <w:r w:rsidRPr="001235FE">
        <w:rPr>
          <w:rFonts w:cs="Times New Roman"/>
          <w:b/>
          <w:bCs/>
          <w:spacing w:val="-2"/>
          <w:sz w:val="28"/>
          <w:szCs w:val="28"/>
        </w:rPr>
        <w:t>Общие</w:t>
      </w:r>
      <w:r w:rsidRPr="001235FE">
        <w:rPr>
          <w:rFonts w:cs="Times New Roman"/>
          <w:b/>
          <w:bCs/>
          <w:spacing w:val="1"/>
          <w:sz w:val="28"/>
          <w:szCs w:val="28"/>
        </w:rPr>
        <w:t xml:space="preserve"> </w:t>
      </w:r>
      <w:r w:rsidRPr="001235FE">
        <w:rPr>
          <w:rFonts w:cs="Times New Roman"/>
          <w:b/>
          <w:bCs/>
          <w:spacing w:val="-1"/>
          <w:sz w:val="28"/>
          <w:szCs w:val="28"/>
        </w:rPr>
        <w:t>положения</w:t>
      </w:r>
    </w:p>
    <w:p w14:paraId="5B2A9AED" w14:textId="418C4B7A" w:rsidR="001235FE" w:rsidRPr="001235FE" w:rsidRDefault="001235FE" w:rsidP="001235FE">
      <w:pPr>
        <w:tabs>
          <w:tab w:val="left" w:pos="386"/>
        </w:tabs>
        <w:kinsoku w:val="0"/>
        <w:overflowPunct w:val="0"/>
        <w:ind w:firstLine="709"/>
        <w:rPr>
          <w:spacing w:val="-1"/>
        </w:rPr>
      </w:pPr>
      <w:r>
        <w:rPr>
          <w:spacing w:val="-1"/>
        </w:rPr>
        <w:t xml:space="preserve">1. </w:t>
      </w:r>
      <w:r w:rsidRPr="001235FE">
        <w:rPr>
          <w:spacing w:val="-1"/>
        </w:rPr>
        <w:t>Антикоррупционная</w:t>
      </w:r>
      <w:r w:rsidRPr="001235FE">
        <w:rPr>
          <w:spacing w:val="26"/>
        </w:rPr>
        <w:t xml:space="preserve"> </w:t>
      </w:r>
      <w:r w:rsidRPr="001235FE">
        <w:rPr>
          <w:spacing w:val="-1"/>
        </w:rPr>
        <w:t>экспертиза</w:t>
      </w:r>
      <w:r w:rsidRPr="001235FE">
        <w:rPr>
          <w:spacing w:val="25"/>
        </w:rPr>
        <w:t xml:space="preserve"> </w:t>
      </w:r>
      <w:r w:rsidRPr="001235FE">
        <w:rPr>
          <w:spacing w:val="-1"/>
        </w:rPr>
        <w:t>локальных</w:t>
      </w:r>
      <w:r w:rsidRPr="001235FE">
        <w:rPr>
          <w:spacing w:val="21"/>
        </w:rPr>
        <w:t xml:space="preserve"> </w:t>
      </w:r>
      <w:r w:rsidRPr="001235FE">
        <w:t>актов</w:t>
      </w:r>
      <w:r w:rsidRPr="001235FE">
        <w:rPr>
          <w:spacing w:val="23"/>
        </w:rPr>
        <w:t xml:space="preserve"> </w:t>
      </w:r>
      <w:r w:rsidRPr="001235FE">
        <w:t>и</w:t>
      </w:r>
      <w:r w:rsidRPr="001235FE">
        <w:rPr>
          <w:spacing w:val="27"/>
        </w:rPr>
        <w:t xml:space="preserve"> </w:t>
      </w:r>
      <w:r w:rsidRPr="001235FE">
        <w:t>их</w:t>
      </w:r>
      <w:r w:rsidRPr="001235FE">
        <w:rPr>
          <w:spacing w:val="21"/>
        </w:rPr>
        <w:t xml:space="preserve"> </w:t>
      </w:r>
      <w:r w:rsidRPr="001235FE">
        <w:rPr>
          <w:spacing w:val="-1"/>
        </w:rPr>
        <w:t>проектов</w:t>
      </w:r>
      <w:r w:rsidRPr="001235FE">
        <w:rPr>
          <w:spacing w:val="28"/>
        </w:rPr>
        <w:t xml:space="preserve"> </w:t>
      </w:r>
      <w:r w:rsidRPr="001235FE">
        <w:rPr>
          <w:spacing w:val="-1"/>
        </w:rPr>
        <w:t>проводится</w:t>
      </w:r>
      <w:r w:rsidRPr="001235FE">
        <w:rPr>
          <w:spacing w:val="25"/>
        </w:rPr>
        <w:t xml:space="preserve"> </w:t>
      </w:r>
      <w:r w:rsidRPr="001235FE">
        <w:t>в</w:t>
      </w:r>
      <w:r w:rsidRPr="001235FE">
        <w:rPr>
          <w:spacing w:val="27"/>
        </w:rPr>
        <w:t xml:space="preserve"> </w:t>
      </w:r>
      <w:r w:rsidRPr="001235FE">
        <w:rPr>
          <w:spacing w:val="-1"/>
        </w:rPr>
        <w:t>соответствии</w:t>
      </w:r>
      <w:r w:rsidRPr="001235FE">
        <w:rPr>
          <w:spacing w:val="27"/>
        </w:rPr>
        <w:t xml:space="preserve"> </w:t>
      </w:r>
      <w:r w:rsidRPr="001235FE">
        <w:t>с</w:t>
      </w:r>
      <w:r w:rsidRPr="001235FE">
        <w:rPr>
          <w:spacing w:val="51"/>
        </w:rPr>
        <w:t xml:space="preserve"> </w:t>
      </w:r>
      <w:r w:rsidRPr="001235FE">
        <w:t>настоящим</w:t>
      </w:r>
      <w:r w:rsidRPr="001235FE">
        <w:rPr>
          <w:spacing w:val="37"/>
        </w:rPr>
        <w:t xml:space="preserve"> </w:t>
      </w:r>
      <w:r w:rsidRPr="001235FE">
        <w:rPr>
          <w:spacing w:val="-1"/>
        </w:rPr>
        <w:t>Порядком</w:t>
      </w:r>
      <w:r w:rsidRPr="001235FE">
        <w:rPr>
          <w:spacing w:val="37"/>
        </w:rPr>
        <w:t xml:space="preserve"> </w:t>
      </w:r>
      <w:r w:rsidRPr="001235FE">
        <w:t>и</w:t>
      </w:r>
      <w:r w:rsidRPr="001235FE">
        <w:rPr>
          <w:spacing w:val="36"/>
        </w:rPr>
        <w:t xml:space="preserve"> </w:t>
      </w:r>
      <w:r w:rsidRPr="001235FE">
        <w:rPr>
          <w:spacing w:val="-1"/>
        </w:rPr>
        <w:t>согласно</w:t>
      </w:r>
      <w:r w:rsidRPr="001235FE">
        <w:rPr>
          <w:spacing w:val="40"/>
        </w:rPr>
        <w:t xml:space="preserve"> </w:t>
      </w:r>
      <w:r w:rsidRPr="001235FE">
        <w:rPr>
          <w:spacing w:val="-2"/>
        </w:rPr>
        <w:t>методике,</w:t>
      </w:r>
      <w:r w:rsidRPr="001235FE">
        <w:rPr>
          <w:spacing w:val="37"/>
        </w:rPr>
        <w:t xml:space="preserve"> </w:t>
      </w:r>
      <w:r w:rsidRPr="001235FE">
        <w:rPr>
          <w:spacing w:val="-1"/>
        </w:rPr>
        <w:t>определенной</w:t>
      </w:r>
      <w:r w:rsidRPr="001235FE">
        <w:rPr>
          <w:spacing w:val="41"/>
        </w:rPr>
        <w:t xml:space="preserve"> </w:t>
      </w:r>
      <w:r w:rsidRPr="001235FE">
        <w:rPr>
          <w:spacing w:val="-1"/>
        </w:rPr>
        <w:t>Правительством</w:t>
      </w:r>
      <w:r w:rsidRPr="001235FE">
        <w:rPr>
          <w:spacing w:val="37"/>
        </w:rPr>
        <w:t xml:space="preserve"> </w:t>
      </w:r>
      <w:r w:rsidRPr="001235FE">
        <w:rPr>
          <w:spacing w:val="-1"/>
        </w:rPr>
        <w:t>Российской</w:t>
      </w:r>
      <w:r w:rsidRPr="001235FE">
        <w:rPr>
          <w:spacing w:val="77"/>
        </w:rPr>
        <w:t xml:space="preserve"> </w:t>
      </w:r>
      <w:r w:rsidRPr="001235FE">
        <w:rPr>
          <w:spacing w:val="-1"/>
        </w:rPr>
        <w:t>Федерации.</w:t>
      </w:r>
    </w:p>
    <w:p w14:paraId="1861F41A" w14:textId="2CEE66E2" w:rsidR="001235FE" w:rsidRPr="001235FE" w:rsidRDefault="001235FE" w:rsidP="001235FE">
      <w:pPr>
        <w:tabs>
          <w:tab w:val="left" w:pos="381"/>
        </w:tabs>
        <w:kinsoku w:val="0"/>
        <w:overflowPunct w:val="0"/>
        <w:ind w:firstLine="709"/>
        <w:rPr>
          <w:spacing w:val="-1"/>
        </w:rPr>
      </w:pPr>
      <w:r>
        <w:rPr>
          <w:spacing w:val="-2"/>
        </w:rPr>
        <w:t xml:space="preserve">2. </w:t>
      </w:r>
      <w:r w:rsidRPr="001235FE">
        <w:rPr>
          <w:spacing w:val="-2"/>
        </w:rPr>
        <w:t>Антикоррупционную</w:t>
      </w:r>
      <w:r w:rsidRPr="001235FE">
        <w:rPr>
          <w:spacing w:val="19"/>
        </w:rPr>
        <w:t xml:space="preserve"> </w:t>
      </w:r>
      <w:r w:rsidRPr="001235FE">
        <w:rPr>
          <w:spacing w:val="-1"/>
        </w:rPr>
        <w:t>экспертизу</w:t>
      </w:r>
      <w:r w:rsidRPr="001235FE">
        <w:rPr>
          <w:spacing w:val="11"/>
        </w:rPr>
        <w:t xml:space="preserve"> </w:t>
      </w:r>
      <w:r w:rsidRPr="001235FE">
        <w:t>локальных</w:t>
      </w:r>
      <w:r w:rsidRPr="001235FE">
        <w:rPr>
          <w:spacing w:val="21"/>
        </w:rPr>
        <w:t xml:space="preserve"> </w:t>
      </w:r>
      <w:r w:rsidRPr="001235FE">
        <w:rPr>
          <w:spacing w:val="-1"/>
        </w:rPr>
        <w:t>актов</w:t>
      </w:r>
      <w:r w:rsidRPr="001235FE">
        <w:rPr>
          <w:spacing w:val="23"/>
        </w:rPr>
        <w:t xml:space="preserve"> </w:t>
      </w:r>
      <w:r w:rsidRPr="001235FE">
        <w:t>и</w:t>
      </w:r>
      <w:r w:rsidRPr="001235FE">
        <w:rPr>
          <w:spacing w:val="17"/>
        </w:rPr>
        <w:t xml:space="preserve"> </w:t>
      </w:r>
      <w:r w:rsidRPr="001235FE">
        <w:t>их</w:t>
      </w:r>
      <w:r w:rsidRPr="001235FE">
        <w:rPr>
          <w:spacing w:val="16"/>
        </w:rPr>
        <w:t xml:space="preserve"> </w:t>
      </w:r>
      <w:r w:rsidRPr="001235FE">
        <w:rPr>
          <w:spacing w:val="-1"/>
        </w:rPr>
        <w:t>проектов</w:t>
      </w:r>
      <w:r w:rsidRPr="001235FE">
        <w:rPr>
          <w:spacing w:val="18"/>
        </w:rPr>
        <w:t xml:space="preserve"> </w:t>
      </w:r>
      <w:r w:rsidRPr="001235FE">
        <w:t>в</w:t>
      </w:r>
      <w:r w:rsidRPr="001235FE">
        <w:rPr>
          <w:spacing w:val="23"/>
        </w:rPr>
        <w:t xml:space="preserve"> </w:t>
      </w:r>
      <w:r w:rsidRPr="001235FE">
        <w:t>соответствии</w:t>
      </w:r>
      <w:r w:rsidRPr="001235FE">
        <w:rPr>
          <w:spacing w:val="17"/>
        </w:rPr>
        <w:t xml:space="preserve"> </w:t>
      </w:r>
      <w:r w:rsidRPr="001235FE">
        <w:t>с</w:t>
      </w:r>
      <w:r w:rsidRPr="001235FE">
        <w:rPr>
          <w:spacing w:val="20"/>
        </w:rPr>
        <w:t xml:space="preserve"> </w:t>
      </w:r>
      <w:r w:rsidRPr="001235FE">
        <w:rPr>
          <w:spacing w:val="-1"/>
        </w:rPr>
        <w:t>настоящим</w:t>
      </w:r>
      <w:r w:rsidRPr="001235FE">
        <w:rPr>
          <w:spacing w:val="84"/>
        </w:rPr>
        <w:t xml:space="preserve"> </w:t>
      </w:r>
      <w:r w:rsidRPr="001235FE">
        <w:rPr>
          <w:spacing w:val="-1"/>
        </w:rPr>
        <w:t>Порядком</w:t>
      </w:r>
      <w:r w:rsidRPr="001235FE">
        <w:rPr>
          <w:spacing w:val="8"/>
        </w:rPr>
        <w:t xml:space="preserve"> </w:t>
      </w:r>
      <w:r w:rsidRPr="001235FE">
        <w:rPr>
          <w:spacing w:val="-1"/>
        </w:rPr>
        <w:t>проводит</w:t>
      </w:r>
      <w:r w:rsidRPr="001235FE">
        <w:rPr>
          <w:spacing w:val="7"/>
        </w:rPr>
        <w:t xml:space="preserve"> </w:t>
      </w:r>
      <w:r w:rsidRPr="001235FE">
        <w:rPr>
          <w:spacing w:val="-1"/>
        </w:rPr>
        <w:t>Комиссия</w:t>
      </w:r>
      <w:r w:rsidRPr="001235FE">
        <w:rPr>
          <w:spacing w:val="6"/>
        </w:rPr>
        <w:t xml:space="preserve"> </w:t>
      </w:r>
      <w:r w:rsidRPr="001235FE">
        <w:rPr>
          <w:spacing w:val="-2"/>
        </w:rPr>
        <w:t>по</w:t>
      </w:r>
      <w:r w:rsidRPr="001235FE">
        <w:rPr>
          <w:spacing w:val="6"/>
        </w:rPr>
        <w:t xml:space="preserve"> </w:t>
      </w:r>
      <w:r w:rsidR="0083369E" w:rsidRPr="0083369E">
        <w:rPr>
          <w:spacing w:val="6"/>
        </w:rPr>
        <w:t>противодействию коррупции</w:t>
      </w:r>
      <w:r w:rsidR="00B333A9">
        <w:rPr>
          <w:spacing w:val="6"/>
        </w:rPr>
        <w:t xml:space="preserve"> </w:t>
      </w:r>
      <w:r w:rsidRPr="001235FE">
        <w:rPr>
          <w:spacing w:val="-1"/>
        </w:rPr>
        <w:t>(далее</w:t>
      </w:r>
      <w:r w:rsidRPr="001235FE">
        <w:t xml:space="preserve">   </w:t>
      </w:r>
      <w:r w:rsidRPr="001235FE">
        <w:rPr>
          <w:spacing w:val="28"/>
        </w:rPr>
        <w:t xml:space="preserve"> </w:t>
      </w:r>
      <w:r w:rsidRPr="001235FE">
        <w:t xml:space="preserve">–   </w:t>
      </w:r>
      <w:r w:rsidRPr="001235FE">
        <w:rPr>
          <w:spacing w:val="28"/>
        </w:rPr>
        <w:t xml:space="preserve"> </w:t>
      </w:r>
      <w:r w:rsidRPr="001235FE">
        <w:rPr>
          <w:spacing w:val="-1"/>
        </w:rPr>
        <w:t>Комиссия)</w:t>
      </w:r>
      <w:r w:rsidRPr="001235FE">
        <w:t xml:space="preserve"> М</w:t>
      </w:r>
      <w:r w:rsidR="00B333A9">
        <w:t>К</w:t>
      </w:r>
      <w:r w:rsidRPr="001235FE">
        <w:t xml:space="preserve">ОУ </w:t>
      </w:r>
      <w:r w:rsidR="00B333A9">
        <w:t>Елнатская средняя школа</w:t>
      </w:r>
      <w:r w:rsidRPr="001235FE">
        <w:t xml:space="preserve"> </w:t>
      </w:r>
      <w:r w:rsidRPr="001235FE">
        <w:rPr>
          <w:spacing w:val="-2"/>
        </w:rPr>
        <w:t>(</w:t>
      </w:r>
      <w:r w:rsidRPr="001235FE">
        <w:rPr>
          <w:spacing w:val="-1"/>
        </w:rPr>
        <w:t>далее</w:t>
      </w:r>
      <w:r w:rsidRPr="001235FE">
        <w:rPr>
          <w:spacing w:val="1"/>
        </w:rPr>
        <w:t xml:space="preserve"> </w:t>
      </w:r>
      <w:r w:rsidRPr="001235FE">
        <w:t xml:space="preserve">– </w:t>
      </w:r>
      <w:r w:rsidRPr="001235FE">
        <w:rPr>
          <w:spacing w:val="5"/>
        </w:rPr>
        <w:t>Школа</w:t>
      </w:r>
      <w:r w:rsidRPr="001235FE">
        <w:rPr>
          <w:spacing w:val="-1"/>
        </w:rPr>
        <w:t>)</w:t>
      </w:r>
    </w:p>
    <w:p w14:paraId="00DE51C1" w14:textId="391D8A7A" w:rsidR="001235FE" w:rsidRPr="001235FE" w:rsidRDefault="001235FE" w:rsidP="001235FE">
      <w:pPr>
        <w:tabs>
          <w:tab w:val="left" w:pos="381"/>
        </w:tabs>
        <w:kinsoku w:val="0"/>
        <w:overflowPunct w:val="0"/>
        <w:ind w:firstLine="709"/>
        <w:rPr>
          <w:spacing w:val="-2"/>
        </w:rPr>
      </w:pPr>
      <w:r>
        <w:rPr>
          <w:spacing w:val="-1"/>
        </w:rPr>
        <w:t xml:space="preserve">3. </w:t>
      </w:r>
      <w:r w:rsidRPr="001235FE">
        <w:rPr>
          <w:spacing w:val="-1"/>
        </w:rPr>
        <w:t>Предметом</w:t>
      </w:r>
      <w:r w:rsidRPr="001235FE">
        <w:rPr>
          <w:spacing w:val="23"/>
        </w:rPr>
        <w:t xml:space="preserve"> </w:t>
      </w:r>
      <w:r w:rsidRPr="001235FE">
        <w:rPr>
          <w:spacing w:val="-1"/>
        </w:rPr>
        <w:t>антикоррупционной</w:t>
      </w:r>
      <w:r w:rsidRPr="001235FE">
        <w:rPr>
          <w:spacing w:val="22"/>
        </w:rPr>
        <w:t xml:space="preserve"> </w:t>
      </w:r>
      <w:r w:rsidRPr="001235FE">
        <w:rPr>
          <w:spacing w:val="-1"/>
        </w:rPr>
        <w:t>экспертизы</w:t>
      </w:r>
      <w:r w:rsidRPr="001235FE">
        <w:rPr>
          <w:spacing w:val="18"/>
        </w:rPr>
        <w:t xml:space="preserve"> </w:t>
      </w:r>
      <w:r w:rsidRPr="001235FE">
        <w:rPr>
          <w:spacing w:val="-1"/>
        </w:rPr>
        <w:t>являются</w:t>
      </w:r>
      <w:r w:rsidRPr="001235FE">
        <w:rPr>
          <w:spacing w:val="21"/>
        </w:rPr>
        <w:t xml:space="preserve"> </w:t>
      </w:r>
      <w:r w:rsidRPr="001235FE">
        <w:rPr>
          <w:spacing w:val="-1"/>
        </w:rPr>
        <w:t>издаваемые</w:t>
      </w:r>
      <w:r w:rsidRPr="001235FE">
        <w:rPr>
          <w:spacing w:val="20"/>
        </w:rPr>
        <w:t xml:space="preserve"> </w:t>
      </w:r>
      <w:r w:rsidRPr="001235FE">
        <w:t>в</w:t>
      </w:r>
      <w:r w:rsidRPr="001235FE">
        <w:rPr>
          <w:spacing w:val="25"/>
        </w:rPr>
        <w:t xml:space="preserve"> </w:t>
      </w:r>
      <w:r w:rsidRPr="001235FE">
        <w:rPr>
          <w:spacing w:val="-1"/>
        </w:rPr>
        <w:t>Школе</w:t>
      </w:r>
      <w:r w:rsidRPr="001235FE">
        <w:rPr>
          <w:spacing w:val="21"/>
        </w:rPr>
        <w:t xml:space="preserve"> </w:t>
      </w:r>
      <w:r w:rsidRPr="001235FE">
        <w:rPr>
          <w:spacing w:val="-1"/>
        </w:rPr>
        <w:t>локальные</w:t>
      </w:r>
      <w:r w:rsidRPr="001235FE">
        <w:rPr>
          <w:spacing w:val="20"/>
        </w:rPr>
        <w:t xml:space="preserve"> </w:t>
      </w:r>
      <w:r w:rsidRPr="001235FE">
        <w:rPr>
          <w:spacing w:val="-1"/>
        </w:rPr>
        <w:t>акты</w:t>
      </w:r>
      <w:r w:rsidRPr="001235FE">
        <w:rPr>
          <w:spacing w:val="23"/>
        </w:rPr>
        <w:t xml:space="preserve"> </w:t>
      </w:r>
      <w:r w:rsidRPr="001235FE">
        <w:t>и</w:t>
      </w:r>
      <w:r w:rsidRPr="001235FE">
        <w:rPr>
          <w:spacing w:val="73"/>
        </w:rPr>
        <w:t xml:space="preserve"> </w:t>
      </w:r>
      <w:r w:rsidRPr="001235FE">
        <w:t>их</w:t>
      </w:r>
      <w:r w:rsidRPr="001235FE">
        <w:rPr>
          <w:spacing w:val="-3"/>
        </w:rPr>
        <w:t xml:space="preserve"> </w:t>
      </w:r>
      <w:r w:rsidRPr="001235FE">
        <w:rPr>
          <w:spacing w:val="-1"/>
        </w:rPr>
        <w:t>проекты,</w:t>
      </w:r>
      <w:r w:rsidRPr="001235FE">
        <w:rPr>
          <w:spacing w:val="4"/>
        </w:rPr>
        <w:t xml:space="preserve"> </w:t>
      </w:r>
      <w:r w:rsidRPr="001235FE">
        <w:t>а</w:t>
      </w:r>
      <w:r w:rsidRPr="001235FE">
        <w:rPr>
          <w:spacing w:val="-4"/>
        </w:rPr>
        <w:t xml:space="preserve"> </w:t>
      </w:r>
      <w:r w:rsidRPr="001235FE">
        <w:rPr>
          <w:spacing w:val="-1"/>
        </w:rPr>
        <w:t>также</w:t>
      </w:r>
      <w:r w:rsidRPr="001235FE">
        <w:rPr>
          <w:spacing w:val="1"/>
        </w:rPr>
        <w:t xml:space="preserve"> </w:t>
      </w:r>
      <w:r w:rsidRPr="001235FE">
        <w:rPr>
          <w:spacing w:val="-1"/>
        </w:rPr>
        <w:t>иная</w:t>
      </w:r>
      <w:r w:rsidRPr="001235FE">
        <w:rPr>
          <w:spacing w:val="-3"/>
        </w:rPr>
        <w:t xml:space="preserve"> </w:t>
      </w:r>
      <w:r w:rsidRPr="001235FE">
        <w:rPr>
          <w:spacing w:val="-1"/>
        </w:rPr>
        <w:t>документация,</w:t>
      </w:r>
      <w:r w:rsidRPr="001235FE">
        <w:rPr>
          <w:spacing w:val="4"/>
        </w:rPr>
        <w:t xml:space="preserve"> </w:t>
      </w:r>
      <w:r w:rsidRPr="001235FE">
        <w:rPr>
          <w:spacing w:val="-1"/>
        </w:rPr>
        <w:t>предусмотренная</w:t>
      </w:r>
      <w:r w:rsidRPr="001235FE">
        <w:rPr>
          <w:spacing w:val="2"/>
        </w:rPr>
        <w:t xml:space="preserve"> </w:t>
      </w:r>
      <w:r w:rsidRPr="001235FE">
        <w:t>в</w:t>
      </w:r>
      <w:r w:rsidRPr="001235FE">
        <w:rPr>
          <w:spacing w:val="-1"/>
        </w:rPr>
        <w:t xml:space="preserve"> настоящем</w:t>
      </w:r>
      <w:r w:rsidRPr="001235FE">
        <w:rPr>
          <w:spacing w:val="3"/>
        </w:rPr>
        <w:t xml:space="preserve"> </w:t>
      </w:r>
      <w:r w:rsidRPr="001235FE">
        <w:rPr>
          <w:spacing w:val="-2"/>
        </w:rPr>
        <w:t>пункте:</w:t>
      </w:r>
    </w:p>
    <w:p w14:paraId="6BF31774" w14:textId="37EDCE29" w:rsidR="001235FE" w:rsidRPr="001235FE" w:rsidRDefault="001235FE" w:rsidP="001235FE">
      <w:pPr>
        <w:pStyle w:val="a6"/>
        <w:numPr>
          <w:ilvl w:val="0"/>
          <w:numId w:val="11"/>
        </w:numPr>
        <w:tabs>
          <w:tab w:val="left" w:pos="420"/>
        </w:tabs>
        <w:kinsoku w:val="0"/>
        <w:overflowPunct w:val="0"/>
        <w:ind w:left="0" w:firstLine="709"/>
        <w:rPr>
          <w:spacing w:val="-1"/>
        </w:rPr>
      </w:pPr>
      <w:r w:rsidRPr="001235FE">
        <w:rPr>
          <w:spacing w:val="-1"/>
        </w:rPr>
        <w:t>Приказы</w:t>
      </w:r>
      <w:r w:rsidRPr="001235FE">
        <w:rPr>
          <w:spacing w:val="15"/>
        </w:rPr>
        <w:t xml:space="preserve"> </w:t>
      </w:r>
      <w:r w:rsidRPr="001235FE">
        <w:rPr>
          <w:spacing w:val="-1"/>
        </w:rPr>
        <w:t>директор</w:t>
      </w:r>
      <w:r>
        <w:rPr>
          <w:spacing w:val="-1"/>
        </w:rPr>
        <w:t>а</w:t>
      </w:r>
      <w:r w:rsidRPr="001235FE">
        <w:t xml:space="preserve"> </w:t>
      </w:r>
      <w:r w:rsidRPr="001235FE">
        <w:rPr>
          <w:spacing w:val="24"/>
        </w:rPr>
        <w:t>Школы</w:t>
      </w:r>
      <w:r w:rsidRPr="001235FE">
        <w:rPr>
          <w:spacing w:val="10"/>
        </w:rPr>
        <w:t xml:space="preserve"> </w:t>
      </w:r>
      <w:r w:rsidRPr="001235FE">
        <w:rPr>
          <w:spacing w:val="-2"/>
        </w:rPr>
        <w:t>по</w:t>
      </w:r>
      <w:r w:rsidRPr="001235FE">
        <w:rPr>
          <w:spacing w:val="16"/>
        </w:rPr>
        <w:t xml:space="preserve"> </w:t>
      </w:r>
      <w:r w:rsidRPr="001235FE">
        <w:rPr>
          <w:spacing w:val="-1"/>
        </w:rPr>
        <w:t>финансово-хозяйственной</w:t>
      </w:r>
      <w:r w:rsidRPr="001235FE">
        <w:rPr>
          <w:spacing w:val="12"/>
        </w:rPr>
        <w:t xml:space="preserve"> </w:t>
      </w:r>
      <w:r w:rsidRPr="001235FE">
        <w:rPr>
          <w:spacing w:val="-1"/>
        </w:rPr>
        <w:t>деятельности,</w:t>
      </w:r>
      <w:r>
        <w:rPr>
          <w:spacing w:val="14"/>
        </w:rPr>
        <w:t xml:space="preserve"> </w:t>
      </w:r>
      <w:r w:rsidRPr="001235FE">
        <w:rPr>
          <w:spacing w:val="-1"/>
        </w:rPr>
        <w:t>затрагивающие</w:t>
      </w:r>
      <w:r w:rsidRPr="001235FE">
        <w:rPr>
          <w:spacing w:val="10"/>
        </w:rPr>
        <w:t xml:space="preserve"> </w:t>
      </w:r>
      <w:r w:rsidRPr="001235FE">
        <w:rPr>
          <w:spacing w:val="-1"/>
        </w:rPr>
        <w:t>права</w:t>
      </w:r>
      <w:r w:rsidRPr="001235FE">
        <w:rPr>
          <w:spacing w:val="85"/>
        </w:rPr>
        <w:t xml:space="preserve"> </w:t>
      </w:r>
      <w:r w:rsidRPr="001235FE">
        <w:t>и</w:t>
      </w:r>
      <w:r w:rsidRPr="001235FE">
        <w:rPr>
          <w:spacing w:val="3"/>
        </w:rPr>
        <w:t xml:space="preserve"> </w:t>
      </w:r>
      <w:r w:rsidRPr="001235FE">
        <w:rPr>
          <w:spacing w:val="-1"/>
        </w:rPr>
        <w:t>свободы</w:t>
      </w:r>
      <w:r w:rsidRPr="001235FE">
        <w:rPr>
          <w:spacing w:val="3"/>
        </w:rPr>
        <w:t xml:space="preserve"> </w:t>
      </w:r>
      <w:r w:rsidRPr="001235FE">
        <w:rPr>
          <w:spacing w:val="-1"/>
        </w:rPr>
        <w:t>человека</w:t>
      </w:r>
      <w:r w:rsidRPr="001235FE">
        <w:rPr>
          <w:spacing w:val="1"/>
        </w:rPr>
        <w:t xml:space="preserve"> </w:t>
      </w:r>
      <w:r w:rsidRPr="001235FE">
        <w:t>и</w:t>
      </w:r>
      <w:r w:rsidRPr="001235FE">
        <w:rPr>
          <w:spacing w:val="-2"/>
        </w:rPr>
        <w:t xml:space="preserve"> </w:t>
      </w:r>
      <w:r w:rsidRPr="001235FE">
        <w:rPr>
          <w:spacing w:val="-1"/>
        </w:rPr>
        <w:t>гражданина;</w:t>
      </w:r>
    </w:p>
    <w:p w14:paraId="67D79BC6" w14:textId="6ED8703D" w:rsidR="001235FE" w:rsidRPr="001235FE" w:rsidRDefault="001235FE" w:rsidP="001235FE">
      <w:pPr>
        <w:pStyle w:val="a6"/>
        <w:numPr>
          <w:ilvl w:val="0"/>
          <w:numId w:val="11"/>
        </w:numPr>
        <w:tabs>
          <w:tab w:val="left" w:pos="420"/>
        </w:tabs>
        <w:kinsoku w:val="0"/>
        <w:overflowPunct w:val="0"/>
        <w:ind w:left="0" w:firstLine="709"/>
        <w:rPr>
          <w:spacing w:val="-1"/>
        </w:rPr>
      </w:pPr>
      <w:r w:rsidRPr="001235FE">
        <w:rPr>
          <w:spacing w:val="-1"/>
        </w:rPr>
        <w:t>Документация,</w:t>
      </w:r>
      <w:r w:rsidRPr="001235FE">
        <w:rPr>
          <w:spacing w:val="23"/>
        </w:rPr>
        <w:t xml:space="preserve"> </w:t>
      </w:r>
      <w:r w:rsidRPr="001235FE">
        <w:rPr>
          <w:spacing w:val="-1"/>
        </w:rPr>
        <w:t>связанная</w:t>
      </w:r>
      <w:r w:rsidRPr="001235FE">
        <w:rPr>
          <w:spacing w:val="21"/>
        </w:rPr>
        <w:t xml:space="preserve"> </w:t>
      </w:r>
      <w:r w:rsidRPr="001235FE">
        <w:t>с</w:t>
      </w:r>
      <w:r w:rsidRPr="001235FE">
        <w:rPr>
          <w:spacing w:val="20"/>
        </w:rPr>
        <w:t xml:space="preserve"> </w:t>
      </w:r>
      <w:r w:rsidRPr="001235FE">
        <w:rPr>
          <w:spacing w:val="-1"/>
        </w:rPr>
        <w:t>размещением</w:t>
      </w:r>
      <w:r w:rsidRPr="001235FE">
        <w:rPr>
          <w:spacing w:val="22"/>
        </w:rPr>
        <w:t xml:space="preserve"> </w:t>
      </w:r>
      <w:r w:rsidRPr="001235FE">
        <w:rPr>
          <w:spacing w:val="-1"/>
        </w:rPr>
        <w:t>муниципального</w:t>
      </w:r>
      <w:r w:rsidRPr="001235FE">
        <w:rPr>
          <w:spacing w:val="21"/>
        </w:rPr>
        <w:t xml:space="preserve"> </w:t>
      </w:r>
      <w:r w:rsidRPr="001235FE">
        <w:rPr>
          <w:spacing w:val="-1"/>
        </w:rPr>
        <w:t>заказа</w:t>
      </w:r>
      <w:r w:rsidRPr="001235FE">
        <w:rPr>
          <w:spacing w:val="20"/>
        </w:rPr>
        <w:t xml:space="preserve"> </w:t>
      </w:r>
      <w:r w:rsidRPr="001235FE">
        <w:rPr>
          <w:spacing w:val="-1"/>
        </w:rPr>
        <w:t>(конкурсная</w:t>
      </w:r>
      <w:r w:rsidRPr="001235FE">
        <w:rPr>
          <w:spacing w:val="21"/>
        </w:rPr>
        <w:t xml:space="preserve"> </w:t>
      </w:r>
      <w:r w:rsidRPr="001235FE">
        <w:rPr>
          <w:spacing w:val="-1"/>
        </w:rPr>
        <w:t>документация,</w:t>
      </w:r>
      <w:r w:rsidRPr="001235FE">
        <w:rPr>
          <w:spacing w:val="43"/>
        </w:rPr>
        <w:t xml:space="preserve"> </w:t>
      </w:r>
      <w:r w:rsidRPr="001235FE">
        <w:t>запрос</w:t>
      </w:r>
      <w:r w:rsidRPr="001235FE">
        <w:rPr>
          <w:spacing w:val="-4"/>
        </w:rPr>
        <w:t xml:space="preserve"> </w:t>
      </w:r>
      <w:r w:rsidRPr="001235FE">
        <w:rPr>
          <w:spacing w:val="-1"/>
        </w:rPr>
        <w:t>котировок</w:t>
      </w:r>
      <w:r w:rsidRPr="001235FE">
        <w:rPr>
          <w:spacing w:val="-4"/>
        </w:rPr>
        <w:t xml:space="preserve"> </w:t>
      </w:r>
      <w:r w:rsidRPr="001235FE">
        <w:t>на</w:t>
      </w:r>
      <w:r w:rsidRPr="001235FE">
        <w:rPr>
          <w:spacing w:val="1"/>
        </w:rPr>
        <w:t xml:space="preserve"> </w:t>
      </w:r>
      <w:r w:rsidRPr="001235FE">
        <w:rPr>
          <w:spacing w:val="-1"/>
        </w:rPr>
        <w:t>поставку</w:t>
      </w:r>
      <w:r w:rsidRPr="001235FE">
        <w:rPr>
          <w:spacing w:val="-8"/>
        </w:rPr>
        <w:t xml:space="preserve"> </w:t>
      </w:r>
      <w:r w:rsidRPr="001235FE">
        <w:t>товаров,</w:t>
      </w:r>
      <w:r w:rsidRPr="001235FE">
        <w:rPr>
          <w:spacing w:val="-1"/>
        </w:rPr>
        <w:t xml:space="preserve"> выполнение</w:t>
      </w:r>
      <w:r w:rsidRPr="001235FE">
        <w:rPr>
          <w:spacing w:val="1"/>
        </w:rPr>
        <w:t xml:space="preserve"> </w:t>
      </w:r>
      <w:r w:rsidRPr="001235FE">
        <w:rPr>
          <w:spacing w:val="-1"/>
        </w:rPr>
        <w:t xml:space="preserve">работ, </w:t>
      </w:r>
      <w:r w:rsidRPr="001235FE">
        <w:t>оказание</w:t>
      </w:r>
      <w:r w:rsidRPr="001235FE">
        <w:rPr>
          <w:spacing w:val="-4"/>
        </w:rPr>
        <w:t xml:space="preserve"> </w:t>
      </w:r>
      <w:r w:rsidRPr="001235FE">
        <w:rPr>
          <w:spacing w:val="-1"/>
        </w:rPr>
        <w:t>услуг);</w:t>
      </w:r>
    </w:p>
    <w:p w14:paraId="557FF031" w14:textId="390AD5C9" w:rsidR="001235FE" w:rsidRPr="001235FE" w:rsidRDefault="001235FE" w:rsidP="001235FE">
      <w:pPr>
        <w:pStyle w:val="a6"/>
        <w:numPr>
          <w:ilvl w:val="0"/>
          <w:numId w:val="11"/>
        </w:numPr>
        <w:tabs>
          <w:tab w:val="left" w:pos="420"/>
        </w:tabs>
        <w:kinsoku w:val="0"/>
        <w:overflowPunct w:val="0"/>
        <w:ind w:left="0" w:firstLine="709"/>
        <w:rPr>
          <w:spacing w:val="-1"/>
        </w:rPr>
      </w:pPr>
      <w:r w:rsidRPr="001235FE">
        <w:rPr>
          <w:spacing w:val="-1"/>
        </w:rPr>
        <w:t>Документация</w:t>
      </w:r>
      <w:r w:rsidRPr="001235FE">
        <w:rPr>
          <w:spacing w:val="38"/>
        </w:rPr>
        <w:t xml:space="preserve"> </w:t>
      </w:r>
      <w:r w:rsidRPr="001235FE">
        <w:t>по</w:t>
      </w:r>
      <w:r w:rsidRPr="001235FE">
        <w:rPr>
          <w:spacing w:val="37"/>
        </w:rPr>
        <w:t xml:space="preserve"> </w:t>
      </w:r>
      <w:r w:rsidRPr="001235FE">
        <w:rPr>
          <w:spacing w:val="-1"/>
        </w:rPr>
        <w:t>закупочной</w:t>
      </w:r>
      <w:r w:rsidRPr="001235FE">
        <w:rPr>
          <w:spacing w:val="39"/>
        </w:rPr>
        <w:t xml:space="preserve"> </w:t>
      </w:r>
      <w:r w:rsidRPr="001235FE">
        <w:rPr>
          <w:spacing w:val="-1"/>
        </w:rPr>
        <w:t>деятельности,</w:t>
      </w:r>
      <w:r w:rsidRPr="001235FE">
        <w:rPr>
          <w:spacing w:val="40"/>
        </w:rPr>
        <w:t xml:space="preserve"> </w:t>
      </w:r>
      <w:r w:rsidRPr="001235FE">
        <w:rPr>
          <w:spacing w:val="-1"/>
        </w:rPr>
        <w:t>документация</w:t>
      </w:r>
      <w:r w:rsidRPr="001235FE">
        <w:rPr>
          <w:spacing w:val="38"/>
        </w:rPr>
        <w:t xml:space="preserve"> </w:t>
      </w:r>
      <w:r w:rsidRPr="001235FE">
        <w:rPr>
          <w:spacing w:val="-2"/>
        </w:rPr>
        <w:t>по</w:t>
      </w:r>
      <w:r w:rsidRPr="001235FE">
        <w:rPr>
          <w:spacing w:val="42"/>
        </w:rPr>
        <w:t xml:space="preserve"> </w:t>
      </w:r>
      <w:r w:rsidRPr="001235FE">
        <w:rPr>
          <w:spacing w:val="-1"/>
        </w:rPr>
        <w:t>списанию</w:t>
      </w:r>
      <w:r w:rsidRPr="001235FE">
        <w:rPr>
          <w:spacing w:val="36"/>
        </w:rPr>
        <w:t xml:space="preserve"> </w:t>
      </w:r>
      <w:r w:rsidRPr="001235FE">
        <w:rPr>
          <w:spacing w:val="-1"/>
        </w:rPr>
        <w:t>финансовых</w:t>
      </w:r>
      <w:r w:rsidRPr="001235FE">
        <w:rPr>
          <w:spacing w:val="47"/>
        </w:rPr>
        <w:t xml:space="preserve"> </w:t>
      </w:r>
      <w:r w:rsidRPr="001235FE">
        <w:t>и</w:t>
      </w:r>
      <w:r w:rsidRPr="001235FE">
        <w:rPr>
          <w:spacing w:val="40"/>
        </w:rPr>
        <w:t xml:space="preserve"> </w:t>
      </w:r>
      <w:r w:rsidRPr="001235FE">
        <w:t>материальных</w:t>
      </w:r>
      <w:r w:rsidRPr="001235FE">
        <w:rPr>
          <w:spacing w:val="21"/>
        </w:rPr>
        <w:t xml:space="preserve"> </w:t>
      </w:r>
      <w:r w:rsidRPr="001235FE">
        <w:rPr>
          <w:spacing w:val="-1"/>
        </w:rPr>
        <w:t>средств,</w:t>
      </w:r>
      <w:r w:rsidRPr="001235FE">
        <w:rPr>
          <w:spacing w:val="23"/>
        </w:rPr>
        <w:t xml:space="preserve"> </w:t>
      </w:r>
      <w:r w:rsidRPr="001235FE">
        <w:rPr>
          <w:spacing w:val="-1"/>
        </w:rPr>
        <w:t>связанная</w:t>
      </w:r>
      <w:r w:rsidRPr="001235FE">
        <w:rPr>
          <w:spacing w:val="26"/>
        </w:rPr>
        <w:t xml:space="preserve"> </w:t>
      </w:r>
      <w:r w:rsidRPr="001235FE">
        <w:t>с</w:t>
      </w:r>
      <w:r w:rsidRPr="001235FE">
        <w:rPr>
          <w:spacing w:val="20"/>
        </w:rPr>
        <w:t xml:space="preserve"> </w:t>
      </w:r>
      <w:r w:rsidRPr="001235FE">
        <w:rPr>
          <w:spacing w:val="-1"/>
        </w:rPr>
        <w:t>управлением</w:t>
      </w:r>
      <w:r w:rsidRPr="001235FE">
        <w:rPr>
          <w:spacing w:val="23"/>
        </w:rPr>
        <w:t xml:space="preserve"> </w:t>
      </w:r>
      <w:r w:rsidRPr="001235FE">
        <w:rPr>
          <w:spacing w:val="-1"/>
        </w:rPr>
        <w:t>(распоряжением)</w:t>
      </w:r>
      <w:r w:rsidRPr="001235FE">
        <w:rPr>
          <w:spacing w:val="18"/>
        </w:rPr>
        <w:t xml:space="preserve"> </w:t>
      </w:r>
      <w:r w:rsidRPr="001235FE">
        <w:rPr>
          <w:spacing w:val="-1"/>
        </w:rPr>
        <w:t>муниципальной</w:t>
      </w:r>
      <w:r w:rsidRPr="001235FE">
        <w:rPr>
          <w:spacing w:val="55"/>
        </w:rPr>
        <w:t xml:space="preserve"> </w:t>
      </w:r>
      <w:r w:rsidRPr="001235FE">
        <w:rPr>
          <w:spacing w:val="-1"/>
        </w:rPr>
        <w:t>собственностью.</w:t>
      </w:r>
    </w:p>
    <w:p w14:paraId="282E6BE8" w14:textId="0083A029" w:rsidR="001235FE" w:rsidRPr="001235FE" w:rsidRDefault="001235FE" w:rsidP="001235FE">
      <w:pPr>
        <w:tabs>
          <w:tab w:val="left" w:pos="238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 xml:space="preserve">4. </w:t>
      </w:r>
      <w:r w:rsidRPr="001235FE">
        <w:rPr>
          <w:rFonts w:cs="Times New Roman"/>
          <w:spacing w:val="-1"/>
          <w:szCs w:val="24"/>
        </w:rPr>
        <w:t>Антикоррупционная</w:t>
      </w:r>
      <w:r w:rsidRPr="001235FE">
        <w:rPr>
          <w:rFonts w:cs="Times New Roman"/>
          <w:spacing w:val="6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локальных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актов,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проектов</w:t>
      </w:r>
      <w:r w:rsidRPr="001235FE">
        <w:rPr>
          <w:rFonts w:cs="Times New Roman"/>
          <w:spacing w:val="9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проводится</w:t>
      </w:r>
      <w:r w:rsidRPr="001235FE">
        <w:rPr>
          <w:rFonts w:cs="Times New Roman"/>
          <w:spacing w:val="6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также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при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мониторинге</w:t>
      </w:r>
      <w:r w:rsidRPr="001235FE">
        <w:rPr>
          <w:rFonts w:cs="Times New Roman"/>
          <w:spacing w:val="79"/>
          <w:szCs w:val="24"/>
        </w:rPr>
        <w:t xml:space="preserve"> </w:t>
      </w:r>
      <w:r w:rsidRPr="001235FE">
        <w:rPr>
          <w:rFonts w:cs="Times New Roman"/>
          <w:szCs w:val="24"/>
        </w:rPr>
        <w:t>их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применения.</w:t>
      </w:r>
    </w:p>
    <w:p w14:paraId="17EE7089" w14:textId="77777777" w:rsidR="001235FE" w:rsidRPr="001235FE" w:rsidRDefault="001235FE" w:rsidP="001235FE">
      <w:pPr>
        <w:kinsoku w:val="0"/>
        <w:overflowPunct w:val="0"/>
        <w:spacing w:after="0"/>
        <w:ind w:firstLine="709"/>
        <w:rPr>
          <w:spacing w:val="-2"/>
        </w:rPr>
      </w:pPr>
      <w:r w:rsidRPr="001235FE">
        <w:rPr>
          <w:spacing w:val="-1"/>
        </w:rPr>
        <w:t>Антикоррупционная</w:t>
      </w:r>
      <w:r w:rsidRPr="001235FE">
        <w:rPr>
          <w:spacing w:val="35"/>
        </w:rPr>
        <w:t xml:space="preserve"> </w:t>
      </w:r>
      <w:r w:rsidRPr="001235FE">
        <w:rPr>
          <w:spacing w:val="-1"/>
        </w:rPr>
        <w:t>экспертиза</w:t>
      </w:r>
      <w:r w:rsidRPr="001235FE">
        <w:rPr>
          <w:spacing w:val="30"/>
        </w:rPr>
        <w:t xml:space="preserve"> </w:t>
      </w:r>
      <w:r w:rsidRPr="001235FE">
        <w:t>не</w:t>
      </w:r>
      <w:r w:rsidRPr="001235FE">
        <w:rPr>
          <w:spacing w:val="30"/>
        </w:rPr>
        <w:t xml:space="preserve"> </w:t>
      </w:r>
      <w:r w:rsidRPr="001235FE">
        <w:rPr>
          <w:spacing w:val="-1"/>
        </w:rPr>
        <w:t>проводится</w:t>
      </w:r>
      <w:r w:rsidRPr="001235FE">
        <w:rPr>
          <w:spacing w:val="30"/>
        </w:rPr>
        <w:t xml:space="preserve"> </w:t>
      </w:r>
      <w:r w:rsidRPr="001235FE">
        <w:t>в</w:t>
      </w:r>
      <w:r w:rsidRPr="001235FE">
        <w:rPr>
          <w:spacing w:val="28"/>
        </w:rPr>
        <w:t xml:space="preserve"> </w:t>
      </w:r>
      <w:r w:rsidRPr="001235FE">
        <w:rPr>
          <w:spacing w:val="-1"/>
        </w:rPr>
        <w:t>отношении</w:t>
      </w:r>
      <w:r w:rsidRPr="001235FE">
        <w:rPr>
          <w:spacing w:val="40"/>
        </w:rPr>
        <w:t xml:space="preserve"> </w:t>
      </w:r>
      <w:r w:rsidRPr="001235FE">
        <w:rPr>
          <w:spacing w:val="-1"/>
        </w:rPr>
        <w:t>отмененных</w:t>
      </w:r>
      <w:r w:rsidRPr="001235FE">
        <w:rPr>
          <w:spacing w:val="30"/>
        </w:rPr>
        <w:t xml:space="preserve"> </w:t>
      </w:r>
      <w:r w:rsidRPr="001235FE">
        <w:t>или</w:t>
      </w:r>
      <w:r w:rsidRPr="001235FE">
        <w:rPr>
          <w:spacing w:val="32"/>
        </w:rPr>
        <w:t xml:space="preserve"> </w:t>
      </w:r>
      <w:r w:rsidRPr="001235FE">
        <w:rPr>
          <w:spacing w:val="-1"/>
        </w:rPr>
        <w:t>утративших</w:t>
      </w:r>
      <w:r w:rsidRPr="001235FE">
        <w:rPr>
          <w:spacing w:val="30"/>
        </w:rPr>
        <w:t xml:space="preserve"> </w:t>
      </w:r>
      <w:r w:rsidRPr="001235FE">
        <w:rPr>
          <w:spacing w:val="1"/>
        </w:rPr>
        <w:t>силу</w:t>
      </w:r>
      <w:r w:rsidRPr="001235FE">
        <w:rPr>
          <w:spacing w:val="68"/>
        </w:rPr>
        <w:t xml:space="preserve"> </w:t>
      </w:r>
      <w:r w:rsidRPr="001235FE">
        <w:t>локальных</w:t>
      </w:r>
      <w:r w:rsidRPr="001235FE">
        <w:rPr>
          <w:spacing w:val="-3"/>
        </w:rPr>
        <w:t xml:space="preserve"> </w:t>
      </w:r>
      <w:r w:rsidRPr="001235FE">
        <w:rPr>
          <w:spacing w:val="-2"/>
        </w:rPr>
        <w:t>актов.</w:t>
      </w:r>
    </w:p>
    <w:p w14:paraId="315FF5A9" w14:textId="3776440E" w:rsidR="001235FE" w:rsidRPr="001235FE" w:rsidRDefault="001235FE" w:rsidP="001235FE">
      <w:pPr>
        <w:tabs>
          <w:tab w:val="left" w:pos="238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 xml:space="preserve">5. </w:t>
      </w:r>
      <w:r w:rsidRPr="001235FE">
        <w:rPr>
          <w:rFonts w:cs="Times New Roman"/>
          <w:spacing w:val="-1"/>
          <w:szCs w:val="24"/>
        </w:rPr>
        <w:t>Заинтересованные</w:t>
      </w:r>
      <w:r w:rsidRPr="001235FE">
        <w:rPr>
          <w:rFonts w:cs="Times New Roman"/>
          <w:spacing w:val="20"/>
          <w:szCs w:val="24"/>
        </w:rPr>
        <w:t xml:space="preserve"> </w:t>
      </w:r>
      <w:r w:rsidRPr="001235FE">
        <w:rPr>
          <w:rFonts w:cs="Times New Roman"/>
          <w:szCs w:val="24"/>
        </w:rPr>
        <w:t>лица</w:t>
      </w:r>
      <w:r w:rsidRPr="001235FE">
        <w:rPr>
          <w:rFonts w:cs="Times New Roman"/>
          <w:spacing w:val="20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могут</w:t>
      </w:r>
      <w:r w:rsidRPr="001235FE">
        <w:rPr>
          <w:rFonts w:cs="Times New Roman"/>
          <w:spacing w:val="26"/>
          <w:szCs w:val="24"/>
        </w:rPr>
        <w:t xml:space="preserve"> </w:t>
      </w: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27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порядке,</w:t>
      </w:r>
      <w:r w:rsidRPr="001235FE">
        <w:rPr>
          <w:rFonts w:cs="Times New Roman"/>
          <w:spacing w:val="28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предусмотренном</w:t>
      </w:r>
      <w:r w:rsidRPr="001235FE">
        <w:rPr>
          <w:rFonts w:cs="Times New Roman"/>
          <w:spacing w:val="2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нормативными</w:t>
      </w:r>
      <w:r w:rsidRPr="001235FE">
        <w:rPr>
          <w:rFonts w:cs="Times New Roman"/>
          <w:spacing w:val="2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правовыми</w:t>
      </w:r>
      <w:r w:rsidRPr="001235FE">
        <w:rPr>
          <w:rFonts w:cs="Times New Roman"/>
          <w:spacing w:val="2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актами</w:t>
      </w:r>
      <w:r w:rsidRPr="001235FE">
        <w:rPr>
          <w:rFonts w:cs="Times New Roman"/>
          <w:spacing w:val="97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Российской</w:t>
      </w:r>
      <w:r w:rsidRPr="001235FE">
        <w:rPr>
          <w:rFonts w:cs="Times New Roman"/>
          <w:spacing w:val="56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Федерации,</w:t>
      </w:r>
      <w:r w:rsidRPr="001235FE">
        <w:rPr>
          <w:rFonts w:cs="Times New Roman"/>
          <w:spacing w:val="57"/>
          <w:szCs w:val="24"/>
        </w:rPr>
        <w:t xml:space="preserve"> </w:t>
      </w:r>
      <w:r w:rsidRPr="001235FE">
        <w:rPr>
          <w:rFonts w:cs="Times New Roman"/>
          <w:szCs w:val="24"/>
        </w:rPr>
        <w:t>за</w:t>
      </w:r>
      <w:r w:rsidRPr="001235FE">
        <w:rPr>
          <w:rFonts w:cs="Times New Roman"/>
          <w:spacing w:val="58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счет</w:t>
      </w:r>
      <w:r w:rsidRPr="001235FE">
        <w:rPr>
          <w:rFonts w:cs="Times New Roman"/>
          <w:spacing w:val="55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собственных</w:t>
      </w:r>
      <w:r w:rsidRPr="001235FE">
        <w:rPr>
          <w:rFonts w:cs="Times New Roman"/>
          <w:spacing w:val="5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средств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проводить</w:t>
      </w:r>
      <w:r w:rsidRPr="001235FE">
        <w:rPr>
          <w:rFonts w:cs="Times New Roman"/>
          <w:spacing w:val="56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независимую</w:t>
      </w:r>
      <w:r w:rsidRPr="001235FE">
        <w:rPr>
          <w:rFonts w:cs="Times New Roman"/>
          <w:spacing w:val="65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антикоррупционную</w:t>
      </w:r>
      <w:r w:rsidRPr="001235FE">
        <w:rPr>
          <w:rFonts w:cs="Times New Roman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экспертизу</w:t>
      </w:r>
      <w:r w:rsidRPr="001235FE">
        <w:rPr>
          <w:rFonts w:cs="Times New Roman"/>
          <w:spacing w:val="-8"/>
          <w:szCs w:val="24"/>
        </w:rPr>
        <w:t xml:space="preserve"> </w:t>
      </w:r>
      <w:r w:rsidRPr="001235FE">
        <w:rPr>
          <w:rFonts w:cs="Times New Roman"/>
          <w:szCs w:val="24"/>
        </w:rPr>
        <w:t>локальных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актов</w:t>
      </w:r>
      <w:r w:rsidRPr="001235FE">
        <w:rPr>
          <w:rFonts w:cs="Times New Roman"/>
          <w:spacing w:val="-1"/>
          <w:szCs w:val="24"/>
        </w:rPr>
        <w:t xml:space="preserve"> </w:t>
      </w:r>
      <w:r w:rsidRPr="001235FE">
        <w:rPr>
          <w:rFonts w:cs="Times New Roman"/>
          <w:szCs w:val="24"/>
        </w:rPr>
        <w:t>и</w:t>
      </w:r>
      <w:r w:rsidRPr="001235FE">
        <w:rPr>
          <w:rFonts w:cs="Times New Roman"/>
          <w:spacing w:val="5"/>
          <w:szCs w:val="24"/>
        </w:rPr>
        <w:t xml:space="preserve"> </w:t>
      </w:r>
      <w:r w:rsidRPr="001235FE">
        <w:rPr>
          <w:rFonts w:cs="Times New Roman"/>
          <w:szCs w:val="24"/>
        </w:rPr>
        <w:t>их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проектов.</w:t>
      </w:r>
    </w:p>
    <w:p w14:paraId="49602F95" w14:textId="77777777" w:rsidR="001235FE" w:rsidRPr="001235FE" w:rsidRDefault="001235FE" w:rsidP="001235FE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38"/>
          <w:szCs w:val="24"/>
        </w:rPr>
        <w:t xml:space="preserve"> </w:t>
      </w:r>
      <w:r w:rsidRPr="001235FE">
        <w:rPr>
          <w:rFonts w:cs="Times New Roman"/>
          <w:szCs w:val="24"/>
        </w:rPr>
        <w:t>отношении</w:t>
      </w:r>
      <w:r w:rsidRPr="001235FE">
        <w:rPr>
          <w:rFonts w:cs="Times New Roman"/>
          <w:spacing w:val="36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локальных</w:t>
      </w:r>
      <w:r w:rsidRPr="001235FE">
        <w:rPr>
          <w:rFonts w:cs="Times New Roman"/>
          <w:spacing w:val="35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актов</w:t>
      </w:r>
      <w:r w:rsidRPr="001235FE">
        <w:rPr>
          <w:rFonts w:cs="Times New Roman"/>
          <w:spacing w:val="42"/>
          <w:szCs w:val="24"/>
        </w:rPr>
        <w:t xml:space="preserve"> </w:t>
      </w:r>
      <w:r w:rsidRPr="001235FE">
        <w:rPr>
          <w:rFonts w:cs="Times New Roman"/>
          <w:szCs w:val="24"/>
        </w:rPr>
        <w:t>и</w:t>
      </w:r>
      <w:r w:rsidRPr="001235FE">
        <w:rPr>
          <w:rFonts w:cs="Times New Roman"/>
          <w:spacing w:val="36"/>
          <w:szCs w:val="24"/>
        </w:rPr>
        <w:t xml:space="preserve"> </w:t>
      </w:r>
      <w:r w:rsidRPr="001235FE">
        <w:rPr>
          <w:rFonts w:cs="Times New Roman"/>
          <w:szCs w:val="24"/>
        </w:rPr>
        <w:t>их</w:t>
      </w:r>
      <w:r w:rsidRPr="001235FE">
        <w:rPr>
          <w:rFonts w:cs="Times New Roman"/>
          <w:spacing w:val="35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проектов,</w:t>
      </w:r>
      <w:r w:rsidRPr="001235FE">
        <w:rPr>
          <w:rFonts w:cs="Times New Roman"/>
          <w:spacing w:val="4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содержащих</w:t>
      </w:r>
      <w:r w:rsidRPr="001235FE">
        <w:rPr>
          <w:rFonts w:cs="Times New Roman"/>
          <w:spacing w:val="35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сведения,</w:t>
      </w:r>
      <w:r w:rsidRPr="001235FE">
        <w:rPr>
          <w:rFonts w:cs="Times New Roman"/>
          <w:spacing w:val="4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составляющие</w:t>
      </w:r>
      <w:r w:rsidRPr="001235FE">
        <w:rPr>
          <w:rFonts w:cs="Times New Roman"/>
          <w:spacing w:val="6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государственную</w:t>
      </w:r>
      <w:r w:rsidRPr="001235FE">
        <w:rPr>
          <w:rFonts w:cs="Times New Roman"/>
          <w:spacing w:val="19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тайну,</w:t>
      </w:r>
      <w:r w:rsidRPr="001235FE">
        <w:rPr>
          <w:rFonts w:cs="Times New Roman"/>
          <w:spacing w:val="23"/>
          <w:szCs w:val="24"/>
        </w:rPr>
        <w:t xml:space="preserve"> </w:t>
      </w:r>
      <w:r w:rsidRPr="001235FE">
        <w:rPr>
          <w:rFonts w:cs="Times New Roman"/>
          <w:szCs w:val="24"/>
        </w:rPr>
        <w:t>или</w:t>
      </w:r>
      <w:r w:rsidRPr="001235FE">
        <w:rPr>
          <w:rFonts w:cs="Times New Roman"/>
          <w:spacing w:val="2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сведения</w:t>
      </w:r>
      <w:r w:rsidRPr="001235FE">
        <w:rPr>
          <w:rFonts w:cs="Times New Roman"/>
          <w:spacing w:val="2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конфиденциального</w:t>
      </w:r>
      <w:r w:rsidRPr="001235FE">
        <w:rPr>
          <w:rFonts w:cs="Times New Roman"/>
          <w:spacing w:val="25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характера,</w:t>
      </w:r>
      <w:r w:rsidRPr="001235FE">
        <w:rPr>
          <w:rFonts w:cs="Times New Roman"/>
          <w:spacing w:val="2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независимая</w:t>
      </w:r>
      <w:r w:rsidRPr="001235FE">
        <w:rPr>
          <w:rFonts w:cs="Times New Roman"/>
          <w:spacing w:val="57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антикоррупционная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не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проводится.</w:t>
      </w:r>
    </w:p>
    <w:p w14:paraId="0A0E4325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60329803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sz w:val="28"/>
          <w:szCs w:val="28"/>
        </w:rPr>
      </w:pPr>
      <w:r w:rsidRPr="001235FE">
        <w:rPr>
          <w:rFonts w:cs="Times New Roman"/>
          <w:b/>
          <w:bCs/>
          <w:spacing w:val="-2"/>
          <w:sz w:val="28"/>
          <w:szCs w:val="28"/>
        </w:rPr>
        <w:t>II.</w:t>
      </w:r>
      <w:r w:rsidRPr="001235FE">
        <w:rPr>
          <w:rFonts w:cs="Times New Roman"/>
          <w:b/>
          <w:bCs/>
          <w:spacing w:val="4"/>
          <w:sz w:val="28"/>
          <w:szCs w:val="28"/>
        </w:rPr>
        <w:t xml:space="preserve"> </w:t>
      </w:r>
      <w:r w:rsidRPr="001235FE">
        <w:rPr>
          <w:rFonts w:cs="Times New Roman"/>
          <w:b/>
          <w:bCs/>
          <w:spacing w:val="-1"/>
          <w:sz w:val="28"/>
          <w:szCs w:val="28"/>
        </w:rPr>
        <w:t>Антикоррупционная</w:t>
      </w:r>
      <w:r w:rsidRPr="001235FE">
        <w:rPr>
          <w:rFonts w:cs="Times New Roman"/>
          <w:b/>
          <w:bCs/>
          <w:spacing w:val="-3"/>
          <w:sz w:val="28"/>
          <w:szCs w:val="28"/>
        </w:rPr>
        <w:t xml:space="preserve"> </w:t>
      </w:r>
      <w:r w:rsidRPr="001235FE">
        <w:rPr>
          <w:rFonts w:cs="Times New Roman"/>
          <w:b/>
          <w:bCs/>
          <w:spacing w:val="-1"/>
          <w:sz w:val="28"/>
          <w:szCs w:val="28"/>
        </w:rPr>
        <w:t>экспертиза</w:t>
      </w:r>
      <w:r w:rsidRPr="001235FE">
        <w:rPr>
          <w:rFonts w:cs="Times New Roman"/>
          <w:b/>
          <w:bCs/>
          <w:spacing w:val="-4"/>
          <w:sz w:val="28"/>
          <w:szCs w:val="28"/>
        </w:rPr>
        <w:t xml:space="preserve"> </w:t>
      </w:r>
      <w:r w:rsidRPr="001235FE">
        <w:rPr>
          <w:rFonts w:cs="Times New Roman"/>
          <w:b/>
          <w:bCs/>
          <w:sz w:val="28"/>
          <w:szCs w:val="28"/>
        </w:rPr>
        <w:t>проектов</w:t>
      </w:r>
    </w:p>
    <w:p w14:paraId="0FFEA66D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t xml:space="preserve">1.Исполнители, </w:t>
      </w:r>
      <w:r w:rsidRPr="001235FE">
        <w:rPr>
          <w:rFonts w:cs="Times New Roman"/>
          <w:szCs w:val="24"/>
        </w:rPr>
        <w:t>при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разработке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проектов локальных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актов</w:t>
      </w:r>
      <w:r w:rsidRPr="001235FE">
        <w:rPr>
          <w:rFonts w:cs="Times New Roman"/>
          <w:spacing w:val="-6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обеспечивают:</w:t>
      </w:r>
    </w:p>
    <w:p w14:paraId="37435653" w14:textId="77777777" w:rsidR="001235FE" w:rsidRPr="001235FE" w:rsidRDefault="001235FE" w:rsidP="001235FE">
      <w:pPr>
        <w:numPr>
          <w:ilvl w:val="0"/>
          <w:numId w:val="5"/>
        </w:numPr>
        <w:tabs>
          <w:tab w:val="left" w:pos="262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t>проведение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антикоррупционной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экспертизы </w:t>
      </w: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-1"/>
          <w:szCs w:val="24"/>
        </w:rPr>
        <w:t xml:space="preserve"> соответствии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zCs w:val="24"/>
        </w:rPr>
        <w:t>с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настоящим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Порядком</w:t>
      </w:r>
    </w:p>
    <w:p w14:paraId="2D5386DE" w14:textId="77777777" w:rsidR="001235FE" w:rsidRPr="001235FE" w:rsidRDefault="001235FE" w:rsidP="001235FE">
      <w:pPr>
        <w:numPr>
          <w:ilvl w:val="0"/>
          <w:numId w:val="5"/>
        </w:numPr>
        <w:tabs>
          <w:tab w:val="left" w:pos="262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2"/>
          <w:szCs w:val="24"/>
        </w:rPr>
        <w:t>устранение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выявленных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коррупциогенных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(коррупционных)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факторов.</w:t>
      </w:r>
    </w:p>
    <w:p w14:paraId="7869CEE2" w14:textId="37CA68C4" w:rsidR="001235FE" w:rsidRPr="001235FE" w:rsidRDefault="001235FE" w:rsidP="001235FE">
      <w:pPr>
        <w:numPr>
          <w:ilvl w:val="0"/>
          <w:numId w:val="4"/>
        </w:numPr>
        <w:tabs>
          <w:tab w:val="left" w:pos="362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zCs w:val="24"/>
        </w:rPr>
        <w:t xml:space="preserve">В </w:t>
      </w:r>
      <w:r w:rsidRPr="001235FE">
        <w:rPr>
          <w:rFonts w:cs="Times New Roman"/>
          <w:spacing w:val="-3"/>
          <w:szCs w:val="24"/>
        </w:rPr>
        <w:t>случае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выявления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Комиссией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-1"/>
          <w:szCs w:val="24"/>
        </w:rPr>
        <w:t xml:space="preserve"> проекте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локального</w:t>
      </w:r>
      <w:r w:rsidRPr="001235FE">
        <w:rPr>
          <w:rFonts w:cs="Times New Roman"/>
          <w:spacing w:val="6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коррупциогенных</w:t>
      </w:r>
      <w:r w:rsidRPr="001235FE">
        <w:rPr>
          <w:rFonts w:cs="Times New Roman"/>
          <w:szCs w:val="24"/>
        </w:rPr>
        <w:t xml:space="preserve"> </w:t>
      </w:r>
      <w:r w:rsidRPr="001235FE">
        <w:rPr>
          <w:rFonts w:cs="Times New Roman"/>
          <w:spacing w:val="11"/>
          <w:szCs w:val="24"/>
        </w:rPr>
        <w:t>(</w:t>
      </w:r>
      <w:r w:rsidRPr="001235FE">
        <w:rPr>
          <w:rFonts w:cs="Times New Roman"/>
          <w:spacing w:val="-2"/>
          <w:szCs w:val="24"/>
        </w:rPr>
        <w:t>коррупционных)</w:t>
      </w:r>
      <w:r w:rsidRPr="001235FE">
        <w:rPr>
          <w:rFonts w:cs="Times New Roman"/>
          <w:spacing w:val="84"/>
          <w:szCs w:val="24"/>
        </w:rPr>
        <w:t xml:space="preserve"> </w:t>
      </w:r>
      <w:r w:rsidRPr="001235FE">
        <w:rPr>
          <w:rFonts w:cs="Times New Roman"/>
          <w:szCs w:val="24"/>
        </w:rPr>
        <w:t>факторов,</w:t>
      </w:r>
      <w:r w:rsidRPr="001235FE">
        <w:rPr>
          <w:rFonts w:cs="Times New Roman"/>
          <w:spacing w:val="-1"/>
          <w:szCs w:val="24"/>
        </w:rPr>
        <w:t xml:space="preserve"> проект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zCs w:val="24"/>
        </w:rPr>
        <w:t>возвращается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исполнителям для</w:t>
      </w:r>
      <w:r w:rsidRPr="001235FE">
        <w:rPr>
          <w:rFonts w:cs="Times New Roman"/>
          <w:spacing w:val="7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устранения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выявленных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коррупциогенных</w:t>
      </w:r>
      <w:r w:rsidRPr="001235FE">
        <w:rPr>
          <w:rFonts w:cs="Times New Roman"/>
          <w:spacing w:val="77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(коррупционных)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факторов.</w:t>
      </w:r>
    </w:p>
    <w:p w14:paraId="0E32A4F2" w14:textId="64FAC229" w:rsidR="001235FE" w:rsidRPr="001235FE" w:rsidRDefault="001235FE" w:rsidP="001235FE">
      <w:pPr>
        <w:numPr>
          <w:ilvl w:val="0"/>
          <w:numId w:val="4"/>
        </w:numPr>
        <w:tabs>
          <w:tab w:val="left" w:pos="362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zCs w:val="24"/>
        </w:rPr>
        <w:t xml:space="preserve">В </w:t>
      </w:r>
      <w:r w:rsidRPr="001235FE">
        <w:rPr>
          <w:rFonts w:cs="Times New Roman"/>
          <w:spacing w:val="-3"/>
          <w:szCs w:val="24"/>
        </w:rPr>
        <w:t>случае</w:t>
      </w:r>
      <w:r w:rsidRPr="001235FE">
        <w:rPr>
          <w:rFonts w:cs="Times New Roman"/>
          <w:spacing w:val="1"/>
          <w:szCs w:val="24"/>
        </w:rPr>
        <w:t xml:space="preserve"> </w:t>
      </w:r>
      <w:r w:rsidR="00484993" w:rsidRPr="001235FE">
        <w:rPr>
          <w:rFonts w:cs="Times New Roman"/>
          <w:szCs w:val="24"/>
        </w:rPr>
        <w:t>не выявления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(отсутствия)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коррупциогенных</w:t>
      </w:r>
      <w:r w:rsidRPr="001235FE">
        <w:rPr>
          <w:rFonts w:cs="Times New Roman"/>
          <w:spacing w:val="5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(коррупционных)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факторов </w:t>
      </w:r>
      <w:r w:rsidRPr="001235FE">
        <w:rPr>
          <w:rFonts w:cs="Times New Roman"/>
          <w:spacing w:val="2"/>
          <w:szCs w:val="24"/>
        </w:rPr>
        <w:t>об</w:t>
      </w:r>
      <w:r w:rsidRPr="001235FE">
        <w:rPr>
          <w:rFonts w:cs="Times New Roman"/>
          <w:spacing w:val="-5"/>
          <w:szCs w:val="24"/>
        </w:rPr>
        <w:t xml:space="preserve"> </w:t>
      </w:r>
      <w:r w:rsidRPr="001235FE">
        <w:rPr>
          <w:rFonts w:cs="Times New Roman"/>
          <w:szCs w:val="24"/>
        </w:rPr>
        <w:t>их</w:t>
      </w:r>
      <w:r w:rsidRPr="001235FE">
        <w:rPr>
          <w:rFonts w:cs="Times New Roman"/>
          <w:spacing w:val="3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отсутствии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</w:t>
      </w:r>
      <w:r w:rsidR="00484993" w:rsidRPr="001235FE">
        <w:rPr>
          <w:rFonts w:cs="Times New Roman"/>
          <w:spacing w:val="-1"/>
          <w:szCs w:val="24"/>
        </w:rPr>
        <w:t>не выявлении</w:t>
      </w:r>
      <w:r w:rsidRPr="001235FE">
        <w:rPr>
          <w:rFonts w:cs="Times New Roman"/>
          <w:spacing w:val="-1"/>
          <w:szCs w:val="24"/>
        </w:rPr>
        <w:t>) указывается:</w:t>
      </w:r>
    </w:p>
    <w:p w14:paraId="47EEA0AB" w14:textId="77777777" w:rsidR="001235FE" w:rsidRPr="001235FE" w:rsidRDefault="001235FE" w:rsidP="00484993">
      <w:pPr>
        <w:tabs>
          <w:tab w:val="left" w:pos="362"/>
        </w:tabs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pacing w:val="-1"/>
          <w:szCs w:val="24"/>
        </w:rPr>
        <w:sectPr w:rsidR="001235FE" w:rsidRPr="001235FE" w:rsidSect="0083369E">
          <w:pgSz w:w="11910" w:h="16840"/>
          <w:pgMar w:top="824" w:right="440" w:bottom="280" w:left="1160" w:header="720" w:footer="720" w:gutter="0"/>
          <w:cols w:space="720"/>
          <w:noEndnote/>
        </w:sectPr>
      </w:pPr>
    </w:p>
    <w:p w14:paraId="2CFF33DD" w14:textId="77777777" w:rsidR="00484993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pacing w:val="53"/>
          <w:szCs w:val="24"/>
        </w:rPr>
      </w:pPr>
      <w:r w:rsidRPr="001235FE">
        <w:rPr>
          <w:rFonts w:cs="Times New Roman"/>
          <w:szCs w:val="24"/>
        </w:rPr>
        <w:lastRenderedPageBreak/>
        <w:t>Комиссией –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заключении, </w:t>
      </w:r>
      <w:r w:rsidRPr="001235FE">
        <w:rPr>
          <w:rFonts w:cs="Times New Roman"/>
          <w:spacing w:val="-2"/>
          <w:szCs w:val="24"/>
        </w:rPr>
        <w:t>по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форме, согласно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приложению</w:t>
      </w:r>
      <w:r w:rsidRPr="001235FE">
        <w:rPr>
          <w:rFonts w:cs="Times New Roman"/>
          <w:szCs w:val="24"/>
        </w:rPr>
        <w:t xml:space="preserve"> №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zCs w:val="24"/>
        </w:rPr>
        <w:t>1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>к</w:t>
      </w:r>
      <w:r w:rsidRPr="001235FE">
        <w:rPr>
          <w:rFonts w:cs="Times New Roman"/>
          <w:spacing w:val="-4"/>
          <w:szCs w:val="24"/>
        </w:rPr>
        <w:t xml:space="preserve"> </w:t>
      </w:r>
      <w:r w:rsidR="00484993" w:rsidRPr="001235FE">
        <w:rPr>
          <w:rFonts w:cs="Times New Roman"/>
          <w:spacing w:val="-1"/>
          <w:szCs w:val="24"/>
        </w:rPr>
        <w:t>настоящему</w:t>
      </w:r>
      <w:r w:rsidR="00484993" w:rsidRPr="001235FE">
        <w:rPr>
          <w:rFonts w:cs="Times New Roman"/>
          <w:szCs w:val="24"/>
        </w:rPr>
        <w:t xml:space="preserve"> </w:t>
      </w:r>
      <w:r w:rsidR="00484993" w:rsidRPr="001235FE">
        <w:rPr>
          <w:rFonts w:cs="Times New Roman"/>
          <w:spacing w:val="4"/>
          <w:szCs w:val="24"/>
        </w:rPr>
        <w:t>Порядку</w:t>
      </w:r>
      <w:r w:rsidRPr="001235FE">
        <w:rPr>
          <w:rFonts w:cs="Times New Roman"/>
          <w:spacing w:val="-1"/>
          <w:szCs w:val="24"/>
        </w:rPr>
        <w:t>.</w:t>
      </w:r>
      <w:r w:rsidRPr="001235FE">
        <w:rPr>
          <w:rFonts w:cs="Times New Roman"/>
          <w:spacing w:val="53"/>
          <w:szCs w:val="24"/>
        </w:rPr>
        <w:t xml:space="preserve"> </w:t>
      </w:r>
    </w:p>
    <w:p w14:paraId="36C24B57" w14:textId="044D854B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zCs w:val="24"/>
        </w:rPr>
        <w:t xml:space="preserve">В </w:t>
      </w:r>
      <w:r w:rsidRPr="001235FE">
        <w:rPr>
          <w:rFonts w:cs="Times New Roman"/>
          <w:spacing w:val="-2"/>
          <w:szCs w:val="24"/>
        </w:rPr>
        <w:t>случае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выявления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коррупциогенных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(коррупционных)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факторов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указывается:</w:t>
      </w:r>
      <w:r w:rsidRPr="001235FE">
        <w:rPr>
          <w:rFonts w:cs="Times New Roman"/>
          <w:spacing w:val="50"/>
          <w:szCs w:val="24"/>
        </w:rPr>
        <w:t xml:space="preserve"> </w:t>
      </w:r>
      <w:r w:rsidRPr="001235FE">
        <w:rPr>
          <w:rFonts w:cs="Times New Roman"/>
          <w:szCs w:val="24"/>
        </w:rPr>
        <w:t>Комиссией –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заключении. </w:t>
      </w:r>
      <w:r w:rsidRPr="001235FE">
        <w:rPr>
          <w:rFonts w:cs="Times New Roman"/>
          <w:spacing w:val="-3"/>
          <w:szCs w:val="24"/>
        </w:rPr>
        <w:t>По</w:t>
      </w:r>
      <w:r w:rsidRPr="001235FE">
        <w:rPr>
          <w:rFonts w:cs="Times New Roman"/>
          <w:spacing w:val="9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форме,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согласно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приложению</w:t>
      </w:r>
      <w:r w:rsidRPr="001235FE">
        <w:rPr>
          <w:rFonts w:cs="Times New Roman"/>
          <w:szCs w:val="24"/>
        </w:rPr>
        <w:t xml:space="preserve"> №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zCs w:val="24"/>
        </w:rPr>
        <w:t>2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>к</w:t>
      </w:r>
      <w:r w:rsidRPr="001235FE">
        <w:rPr>
          <w:rFonts w:cs="Times New Roman"/>
          <w:spacing w:val="-5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настоящему</w:t>
      </w:r>
      <w:r w:rsidRPr="001235FE">
        <w:rPr>
          <w:rFonts w:cs="Times New Roman"/>
          <w:spacing w:val="-8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Порядку.</w:t>
      </w:r>
    </w:p>
    <w:p w14:paraId="56D10E23" w14:textId="0CD525D5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zCs w:val="24"/>
        </w:rPr>
        <w:t>4.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Заседания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Комиссии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проводятся</w:t>
      </w:r>
      <w:r w:rsidR="00484993">
        <w:rPr>
          <w:rFonts w:cs="Times New Roman"/>
          <w:spacing w:val="-1"/>
          <w:szCs w:val="24"/>
        </w:rPr>
        <w:t xml:space="preserve"> в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конце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каждого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месяца, где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рассматриваются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локальные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акты</w:t>
      </w:r>
      <w:r w:rsidRPr="001235FE">
        <w:rPr>
          <w:rFonts w:cs="Times New Roman"/>
          <w:spacing w:val="79"/>
          <w:szCs w:val="24"/>
        </w:rPr>
        <w:t xml:space="preserve"> </w:t>
      </w:r>
      <w:r w:rsidRPr="001235FE">
        <w:rPr>
          <w:rFonts w:cs="Times New Roman"/>
          <w:szCs w:val="24"/>
        </w:rPr>
        <w:t>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zCs w:val="24"/>
        </w:rPr>
        <w:t>их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проекты</w:t>
      </w:r>
      <w:r w:rsidRPr="001235FE">
        <w:rPr>
          <w:rFonts w:cs="Times New Roman"/>
          <w:szCs w:val="24"/>
        </w:rPr>
        <w:t xml:space="preserve"> за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истекший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месяц,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составляется</w:t>
      </w:r>
      <w:r w:rsidRPr="001235FE">
        <w:rPr>
          <w:rFonts w:cs="Times New Roman"/>
          <w:spacing w:val="-8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заключение,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отчет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>за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месяц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(приложение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zCs w:val="24"/>
        </w:rPr>
        <w:t>№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3),</w:t>
      </w:r>
      <w:r w:rsidRPr="001235FE">
        <w:rPr>
          <w:rFonts w:cs="Times New Roman"/>
          <w:spacing w:val="8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делается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отметка</w:t>
      </w:r>
      <w:r w:rsidRPr="001235FE">
        <w:rPr>
          <w:rFonts w:cs="Times New Roman"/>
          <w:spacing w:val="1"/>
          <w:szCs w:val="24"/>
        </w:rPr>
        <w:t xml:space="preserve"> </w:t>
      </w:r>
      <w:r w:rsidR="00484993" w:rsidRPr="001235FE">
        <w:rPr>
          <w:rFonts w:cs="Times New Roman"/>
          <w:szCs w:val="24"/>
        </w:rPr>
        <w:t>на</w:t>
      </w:r>
      <w:r w:rsidR="00484993" w:rsidRPr="001235FE">
        <w:rPr>
          <w:rFonts w:cs="Times New Roman"/>
          <w:spacing w:val="-4"/>
          <w:szCs w:val="24"/>
        </w:rPr>
        <w:t xml:space="preserve"> </w:t>
      </w:r>
      <w:r w:rsidR="00484993" w:rsidRPr="001235FE">
        <w:rPr>
          <w:rFonts w:cs="Times New Roman"/>
          <w:spacing w:val="-1"/>
          <w:szCs w:val="24"/>
        </w:rPr>
        <w:t>документах,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прошедших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антикоррупционную</w:t>
      </w:r>
      <w:r w:rsidRPr="001235FE">
        <w:rPr>
          <w:rFonts w:cs="Times New Roman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экспертизу.</w:t>
      </w:r>
    </w:p>
    <w:p w14:paraId="2D184422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lastRenderedPageBreak/>
        <w:t>Внеочередное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заседание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проводится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по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просьбе</w:t>
      </w:r>
      <w:r w:rsidRPr="001235FE">
        <w:rPr>
          <w:rFonts w:cs="Times New Roman"/>
          <w:spacing w:val="7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директора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Школы, </w:t>
      </w:r>
      <w:r w:rsidRPr="001235FE">
        <w:rPr>
          <w:rFonts w:cs="Times New Roman"/>
          <w:spacing w:val="-2"/>
          <w:szCs w:val="24"/>
        </w:rPr>
        <w:t>по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предложению</w:t>
      </w:r>
      <w:r w:rsidRPr="001235FE">
        <w:rPr>
          <w:rFonts w:cs="Times New Roman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члена</w:t>
      </w:r>
      <w:r w:rsidRPr="001235FE">
        <w:rPr>
          <w:rFonts w:cs="Times New Roman"/>
          <w:spacing w:val="97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Комиссии, обращению</w:t>
      </w:r>
      <w:r w:rsidRPr="001235FE">
        <w:rPr>
          <w:rFonts w:cs="Times New Roman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сотрудников </w:t>
      </w:r>
      <w:r w:rsidRPr="001235FE">
        <w:rPr>
          <w:rFonts w:cs="Times New Roman"/>
          <w:szCs w:val="24"/>
        </w:rPr>
        <w:t>или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родителей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(законных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представителей)</w:t>
      </w:r>
      <w:r w:rsidRPr="001235FE">
        <w:rPr>
          <w:rFonts w:cs="Times New Roman"/>
          <w:spacing w:val="6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обучающихся.</w:t>
      </w:r>
    </w:p>
    <w:p w14:paraId="16FAAA04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25486D4F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2C2040DF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99E7F4C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B9F8AEF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66F8879D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6EAE1CCC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47439172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6DB50253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9498826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35029E0E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172FEE6B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64CF8F37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285105E2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1D483B3C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2587A07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26197DE5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50DA00E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486F8C6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EBFC18B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1251020E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4FD0B4A1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36ACB67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1DB2F9CA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149B469B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8D56A7B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1226FC9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36966BE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263EBF8C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2D831BF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B40EBA0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844D4ED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5C592D8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AA1B317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18F04B97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2A9B6593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27C1BF7D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655FBCFC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B7B18DA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6211190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34DB657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05C38EA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0EDC1F8" w14:textId="77777777" w:rsidR="00B333A9" w:rsidRDefault="00B333A9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4C372714" w14:textId="77777777" w:rsidR="00B333A9" w:rsidRDefault="00B333A9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AE2F7E3" w14:textId="77777777" w:rsidR="00B333A9" w:rsidRDefault="00B333A9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04CC68F" w14:textId="77777777" w:rsidR="00B333A9" w:rsidRDefault="00B333A9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4C6A48F8" w14:textId="77777777" w:rsidR="00B333A9" w:rsidRDefault="00B333A9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247E3706" w14:textId="77777777" w:rsidR="00B333A9" w:rsidRDefault="00B333A9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3A6B1A89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428C06FB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12E4BA71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7488924" w14:textId="77777777" w:rsidR="00484993" w:rsidRPr="00484993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pacing w:val="21"/>
          <w:sz w:val="20"/>
          <w:szCs w:val="20"/>
        </w:rPr>
      </w:pPr>
      <w:r w:rsidRPr="00484993">
        <w:rPr>
          <w:rFonts w:cs="Times New Roman"/>
          <w:sz w:val="20"/>
          <w:szCs w:val="20"/>
        </w:rPr>
        <w:lastRenderedPageBreak/>
        <w:t>Приложение</w:t>
      </w:r>
      <w:r w:rsidRPr="00484993">
        <w:rPr>
          <w:rFonts w:cs="Times New Roman"/>
          <w:spacing w:val="-4"/>
          <w:sz w:val="20"/>
          <w:szCs w:val="20"/>
        </w:rPr>
        <w:t xml:space="preserve"> </w:t>
      </w:r>
      <w:r w:rsidRPr="00484993">
        <w:rPr>
          <w:rFonts w:cs="Times New Roman"/>
          <w:sz w:val="20"/>
          <w:szCs w:val="20"/>
        </w:rPr>
        <w:t>№</w:t>
      </w:r>
      <w:r w:rsidRPr="00484993">
        <w:rPr>
          <w:rFonts w:cs="Times New Roman"/>
          <w:spacing w:val="3"/>
          <w:sz w:val="20"/>
          <w:szCs w:val="20"/>
        </w:rPr>
        <w:t xml:space="preserve"> </w:t>
      </w:r>
      <w:r w:rsidRPr="00484993">
        <w:rPr>
          <w:rFonts w:cs="Times New Roman"/>
          <w:sz w:val="20"/>
          <w:szCs w:val="20"/>
        </w:rPr>
        <w:t>1</w:t>
      </w:r>
      <w:r w:rsidRPr="00484993">
        <w:rPr>
          <w:rFonts w:cs="Times New Roman"/>
          <w:spacing w:val="21"/>
          <w:sz w:val="20"/>
          <w:szCs w:val="20"/>
        </w:rPr>
        <w:t xml:space="preserve"> </w:t>
      </w:r>
    </w:p>
    <w:p w14:paraId="72C99848" w14:textId="77777777" w:rsidR="00484993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pacing w:val="2"/>
          <w:szCs w:val="24"/>
        </w:rPr>
      </w:pPr>
      <w:r w:rsidRPr="001235FE">
        <w:rPr>
          <w:rFonts w:cs="Times New Roman"/>
          <w:szCs w:val="24"/>
        </w:rPr>
        <w:t>к Порядку</w:t>
      </w:r>
      <w:r w:rsidRPr="001235FE">
        <w:rPr>
          <w:rFonts w:cs="Times New Roman"/>
          <w:spacing w:val="-8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проведения</w:t>
      </w:r>
      <w:r w:rsidRPr="001235FE">
        <w:rPr>
          <w:rFonts w:cs="Times New Roman"/>
          <w:spacing w:val="2"/>
          <w:szCs w:val="24"/>
        </w:rPr>
        <w:t xml:space="preserve"> </w:t>
      </w:r>
    </w:p>
    <w:p w14:paraId="295910E1" w14:textId="14C2086A" w:rsidR="001235FE" w:rsidRPr="001235FE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t>антикоррупционной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экспертизы</w:t>
      </w:r>
    </w:p>
    <w:p w14:paraId="0821209A" w14:textId="7F3CA211" w:rsidR="001235FE" w:rsidRPr="001235FE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zCs w:val="24"/>
        </w:rPr>
      </w:pPr>
      <w:r w:rsidRPr="001235FE">
        <w:rPr>
          <w:rFonts w:cs="Times New Roman"/>
          <w:szCs w:val="24"/>
        </w:rPr>
        <w:t>локальных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актов </w:t>
      </w:r>
      <w:r w:rsidRPr="001235FE">
        <w:rPr>
          <w:rFonts w:cs="Times New Roman"/>
          <w:szCs w:val="24"/>
        </w:rPr>
        <w:t>и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zCs w:val="24"/>
        </w:rPr>
        <w:t>их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проектов</w:t>
      </w:r>
    </w:p>
    <w:p w14:paraId="79EC5AE8" w14:textId="77777777" w:rsidR="001235FE" w:rsidRPr="00484993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8"/>
          <w:szCs w:val="28"/>
        </w:rPr>
      </w:pPr>
    </w:p>
    <w:p w14:paraId="1028C7F8" w14:textId="77777777" w:rsidR="00484993" w:rsidRDefault="00484993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pacing w:val="-1"/>
          <w:sz w:val="28"/>
          <w:szCs w:val="28"/>
        </w:rPr>
      </w:pPr>
    </w:p>
    <w:p w14:paraId="7B686180" w14:textId="38863840" w:rsidR="001235FE" w:rsidRPr="00484993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 w:val="28"/>
          <w:szCs w:val="28"/>
        </w:rPr>
      </w:pPr>
      <w:r w:rsidRPr="00484993">
        <w:rPr>
          <w:rFonts w:cs="Times New Roman"/>
          <w:b/>
          <w:bCs/>
          <w:spacing w:val="-1"/>
          <w:sz w:val="28"/>
          <w:szCs w:val="28"/>
        </w:rPr>
        <w:t>Заключение</w:t>
      </w:r>
    </w:p>
    <w:p w14:paraId="6E716901" w14:textId="77777777" w:rsidR="001235FE" w:rsidRPr="00484993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 w:val="28"/>
          <w:szCs w:val="28"/>
        </w:rPr>
      </w:pPr>
      <w:r w:rsidRPr="00484993">
        <w:rPr>
          <w:rFonts w:cs="Times New Roman"/>
          <w:b/>
          <w:bCs/>
          <w:sz w:val="28"/>
          <w:szCs w:val="28"/>
        </w:rPr>
        <w:t>o</w:t>
      </w:r>
      <w:r w:rsidRPr="00484993">
        <w:rPr>
          <w:rFonts w:cs="Times New Roman"/>
          <w:b/>
          <w:bCs/>
          <w:spacing w:val="2"/>
          <w:sz w:val="28"/>
          <w:szCs w:val="28"/>
        </w:rPr>
        <w:t xml:space="preserve"> </w:t>
      </w:r>
      <w:r w:rsidRPr="00484993">
        <w:rPr>
          <w:rFonts w:cs="Times New Roman"/>
          <w:b/>
          <w:bCs/>
          <w:spacing w:val="-1"/>
          <w:sz w:val="28"/>
          <w:szCs w:val="28"/>
        </w:rPr>
        <w:t>проведении</w:t>
      </w:r>
      <w:r w:rsidRPr="00484993">
        <w:rPr>
          <w:rFonts w:cs="Times New Roman"/>
          <w:b/>
          <w:bCs/>
          <w:spacing w:val="2"/>
          <w:sz w:val="28"/>
          <w:szCs w:val="28"/>
        </w:rPr>
        <w:t xml:space="preserve"> </w:t>
      </w:r>
      <w:r w:rsidRPr="00484993">
        <w:rPr>
          <w:rFonts w:cs="Times New Roman"/>
          <w:b/>
          <w:bCs/>
          <w:spacing w:val="-1"/>
          <w:sz w:val="28"/>
          <w:szCs w:val="28"/>
        </w:rPr>
        <w:t>антикоррупционной</w:t>
      </w:r>
      <w:r w:rsidRPr="00484993">
        <w:rPr>
          <w:rFonts w:cs="Times New Roman"/>
          <w:b/>
          <w:bCs/>
          <w:spacing w:val="-2"/>
          <w:sz w:val="28"/>
          <w:szCs w:val="28"/>
        </w:rPr>
        <w:t xml:space="preserve"> </w:t>
      </w:r>
      <w:r w:rsidRPr="00484993">
        <w:rPr>
          <w:rFonts w:cs="Times New Roman"/>
          <w:b/>
          <w:bCs/>
          <w:spacing w:val="-1"/>
          <w:sz w:val="28"/>
          <w:szCs w:val="28"/>
        </w:rPr>
        <w:t>экспертизы</w:t>
      </w:r>
      <w:r w:rsidRPr="00484993">
        <w:rPr>
          <w:rFonts w:cs="Times New Roman"/>
          <w:b/>
          <w:bCs/>
          <w:spacing w:val="30"/>
          <w:sz w:val="28"/>
          <w:szCs w:val="28"/>
        </w:rPr>
        <w:t xml:space="preserve"> </w:t>
      </w:r>
      <w:r w:rsidRPr="00484993">
        <w:rPr>
          <w:rFonts w:cs="Times New Roman"/>
          <w:b/>
          <w:bCs/>
          <w:sz w:val="28"/>
          <w:szCs w:val="28"/>
        </w:rPr>
        <w:t>правового</w:t>
      </w:r>
      <w:r w:rsidRPr="00484993">
        <w:rPr>
          <w:rFonts w:cs="Times New Roman"/>
          <w:b/>
          <w:bCs/>
          <w:spacing w:val="2"/>
          <w:sz w:val="28"/>
          <w:szCs w:val="28"/>
        </w:rPr>
        <w:t xml:space="preserve"> </w:t>
      </w:r>
      <w:r w:rsidRPr="00484993">
        <w:rPr>
          <w:rFonts w:cs="Times New Roman"/>
          <w:b/>
          <w:bCs/>
          <w:spacing w:val="-1"/>
          <w:sz w:val="28"/>
          <w:szCs w:val="28"/>
        </w:rPr>
        <w:t>акта</w:t>
      </w:r>
      <w:r w:rsidRPr="00484993">
        <w:rPr>
          <w:rFonts w:cs="Times New Roman"/>
          <w:b/>
          <w:bCs/>
          <w:spacing w:val="-3"/>
          <w:sz w:val="28"/>
          <w:szCs w:val="28"/>
        </w:rPr>
        <w:t xml:space="preserve"> </w:t>
      </w:r>
      <w:r w:rsidRPr="00484993">
        <w:rPr>
          <w:rFonts w:cs="Times New Roman"/>
          <w:b/>
          <w:bCs/>
          <w:spacing w:val="-1"/>
          <w:sz w:val="28"/>
          <w:szCs w:val="28"/>
        </w:rPr>
        <w:t>(проекта)</w:t>
      </w:r>
    </w:p>
    <w:p w14:paraId="0FD62ECC" w14:textId="77777777" w:rsidR="001235FE" w:rsidRPr="00484993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 w:val="28"/>
          <w:szCs w:val="28"/>
        </w:rPr>
      </w:pPr>
      <w:r w:rsidRPr="00484993">
        <w:rPr>
          <w:rFonts w:cs="Times New Roman"/>
          <w:b/>
          <w:bCs/>
          <w:sz w:val="28"/>
          <w:szCs w:val="28"/>
        </w:rPr>
        <w:t>(об</w:t>
      </w:r>
      <w:r w:rsidRPr="00484993">
        <w:rPr>
          <w:rFonts w:cs="Times New Roman"/>
          <w:b/>
          <w:bCs/>
          <w:spacing w:val="2"/>
          <w:sz w:val="28"/>
          <w:szCs w:val="28"/>
        </w:rPr>
        <w:t xml:space="preserve"> </w:t>
      </w:r>
      <w:r w:rsidRPr="00484993">
        <w:rPr>
          <w:rFonts w:cs="Times New Roman"/>
          <w:b/>
          <w:bCs/>
          <w:spacing w:val="-1"/>
          <w:sz w:val="28"/>
          <w:szCs w:val="28"/>
        </w:rPr>
        <w:t>отсутствии</w:t>
      </w:r>
      <w:r w:rsidRPr="00484993">
        <w:rPr>
          <w:rFonts w:cs="Times New Roman"/>
          <w:b/>
          <w:bCs/>
          <w:spacing w:val="-2"/>
          <w:sz w:val="28"/>
          <w:szCs w:val="28"/>
        </w:rPr>
        <w:t xml:space="preserve"> </w:t>
      </w:r>
      <w:r w:rsidRPr="00484993">
        <w:rPr>
          <w:rFonts w:cs="Times New Roman"/>
          <w:b/>
          <w:bCs/>
          <w:spacing w:val="-1"/>
          <w:sz w:val="28"/>
          <w:szCs w:val="28"/>
        </w:rPr>
        <w:t>коррупциогенности</w:t>
      </w:r>
      <w:r w:rsidRPr="00484993">
        <w:rPr>
          <w:rFonts w:cs="Times New Roman"/>
          <w:b/>
          <w:bCs/>
          <w:spacing w:val="-2"/>
          <w:sz w:val="28"/>
          <w:szCs w:val="28"/>
        </w:rPr>
        <w:t xml:space="preserve"> </w:t>
      </w:r>
      <w:r w:rsidRPr="00484993">
        <w:rPr>
          <w:rFonts w:cs="Times New Roman"/>
          <w:b/>
          <w:bCs/>
          <w:sz w:val="28"/>
          <w:szCs w:val="28"/>
        </w:rPr>
        <w:t>норм)</w:t>
      </w:r>
    </w:p>
    <w:p w14:paraId="26CDFD16" w14:textId="77777777" w:rsidR="001235FE" w:rsidRPr="001235FE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t>(примерный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образец)</w:t>
      </w:r>
    </w:p>
    <w:p w14:paraId="59E50EAA" w14:textId="77777777" w:rsidR="00484993" w:rsidRDefault="00484993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pacing w:val="1"/>
          <w:szCs w:val="24"/>
        </w:rPr>
      </w:pPr>
    </w:p>
    <w:p w14:paraId="4AC3A1ED" w14:textId="77777777" w:rsidR="00484993" w:rsidRDefault="00484993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pacing w:val="1"/>
          <w:szCs w:val="24"/>
        </w:rPr>
      </w:pPr>
    </w:p>
    <w:p w14:paraId="4772F894" w14:textId="2F047951" w:rsidR="001235FE" w:rsidRPr="001235FE" w:rsidRDefault="00484993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Дата:    </w:t>
      </w:r>
      <w:r w:rsidR="00B333A9">
        <w:rPr>
          <w:rFonts w:cs="Times New Roman"/>
          <w:spacing w:val="1"/>
          <w:szCs w:val="24"/>
        </w:rPr>
        <w:t xml:space="preserve">    </w:t>
      </w:r>
      <w:r>
        <w:rPr>
          <w:rFonts w:cs="Times New Roman"/>
          <w:spacing w:val="1"/>
          <w:szCs w:val="24"/>
        </w:rPr>
        <w:t xml:space="preserve">                                </w:t>
      </w:r>
      <w:r w:rsidR="00B333A9">
        <w:rPr>
          <w:rFonts w:cs="Times New Roman"/>
          <w:spacing w:val="1"/>
          <w:szCs w:val="24"/>
        </w:rPr>
        <w:t xml:space="preserve"> </w:t>
      </w:r>
      <w:r w:rsidR="001235FE" w:rsidRPr="001235FE">
        <w:rPr>
          <w:rFonts w:cs="Times New Roman"/>
          <w:szCs w:val="24"/>
        </w:rPr>
        <w:t xml:space="preserve">     </w:t>
      </w:r>
      <w:r w:rsidR="00B333A9">
        <w:rPr>
          <w:rFonts w:cs="Times New Roman"/>
          <w:szCs w:val="24"/>
        </w:rPr>
        <w:t>с. Елнать</w:t>
      </w:r>
      <w:proofErr w:type="gramStart"/>
      <w:r w:rsidR="001235FE" w:rsidRPr="001235FE">
        <w:rPr>
          <w:rFonts w:cs="Times New Roman"/>
          <w:szCs w:val="24"/>
        </w:rPr>
        <w:t xml:space="preserve">                     </w:t>
      </w:r>
      <w:r w:rsidR="001235FE" w:rsidRPr="001235FE">
        <w:rPr>
          <w:rFonts w:cs="Times New Roman"/>
          <w:spacing w:val="6"/>
          <w:szCs w:val="24"/>
        </w:rPr>
        <w:t xml:space="preserve"> </w:t>
      </w:r>
      <w:r w:rsidR="001235FE" w:rsidRPr="001235FE">
        <w:rPr>
          <w:rFonts w:cs="Times New Roman"/>
          <w:spacing w:val="1"/>
          <w:szCs w:val="24"/>
        </w:rPr>
        <w:t>№</w:t>
      </w:r>
      <w:r>
        <w:rPr>
          <w:rFonts w:cs="Times New Roman"/>
          <w:spacing w:val="1"/>
          <w:szCs w:val="24"/>
        </w:rPr>
        <w:t xml:space="preserve">   (*)</w:t>
      </w:r>
      <w:proofErr w:type="gramEnd"/>
    </w:p>
    <w:p w14:paraId="20B71976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0"/>
          <w:szCs w:val="20"/>
        </w:rPr>
      </w:pPr>
    </w:p>
    <w:p w14:paraId="2B589996" w14:textId="6A57773C" w:rsidR="001235FE" w:rsidRPr="001235FE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0108E18B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0"/>
          <w:szCs w:val="20"/>
        </w:rPr>
      </w:pPr>
    </w:p>
    <w:p w14:paraId="4CC14100" w14:textId="248F6E03" w:rsidR="001235FE" w:rsidRP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8"/>
          <w:szCs w:val="28"/>
        </w:rPr>
      </w:pPr>
      <w:r w:rsidRPr="00484993">
        <w:rPr>
          <w:rFonts w:cs="Times New Roman"/>
          <w:b/>
          <w:bCs/>
          <w:spacing w:val="-1"/>
          <w:sz w:val="28"/>
          <w:szCs w:val="28"/>
        </w:rPr>
        <w:t>I. Вводная</w:t>
      </w:r>
      <w:r w:rsidR="001235FE" w:rsidRPr="00484993">
        <w:rPr>
          <w:rFonts w:cs="Times New Roman"/>
          <w:b/>
          <w:bCs/>
          <w:spacing w:val="1"/>
          <w:sz w:val="28"/>
          <w:szCs w:val="28"/>
        </w:rPr>
        <w:t xml:space="preserve"> </w:t>
      </w:r>
      <w:r w:rsidR="001235FE" w:rsidRPr="00484993">
        <w:rPr>
          <w:rFonts w:cs="Times New Roman"/>
          <w:b/>
          <w:bCs/>
          <w:spacing w:val="-1"/>
          <w:sz w:val="28"/>
          <w:szCs w:val="28"/>
        </w:rPr>
        <w:t>часть</w:t>
      </w:r>
    </w:p>
    <w:p w14:paraId="2CE77CFC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1235FE">
        <w:rPr>
          <w:rFonts w:cs="Times New Roman"/>
          <w:szCs w:val="24"/>
        </w:rPr>
        <w:t>Настоящее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заключение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подготовлено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по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результатам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проведения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антикоррупционной</w:t>
      </w:r>
      <w:r w:rsidRPr="001235FE">
        <w:rPr>
          <w:rFonts w:cs="Times New Roman"/>
          <w:spacing w:val="59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экспертизы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локального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(проекта)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(наименование, заголовок), поступившего</w:t>
      </w:r>
      <w:r w:rsidRPr="001235FE">
        <w:rPr>
          <w:rFonts w:cs="Times New Roman"/>
          <w:spacing w:val="5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(представленного) </w:t>
      </w:r>
      <w:r w:rsidRPr="001235FE">
        <w:rPr>
          <w:rFonts w:cs="Times New Roman"/>
          <w:szCs w:val="24"/>
        </w:rPr>
        <w:t>из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(от):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(управления,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по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поручению</w:t>
      </w:r>
      <w:r w:rsidRPr="001235FE">
        <w:rPr>
          <w:rFonts w:cs="Times New Roman"/>
          <w:szCs w:val="24"/>
        </w:rPr>
        <w:t xml:space="preserve"> 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zCs w:val="24"/>
        </w:rPr>
        <w:t>т.п.).</w:t>
      </w:r>
    </w:p>
    <w:p w14:paraId="47B2A8A3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t>Инициатор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(исполнитель) правового</w:t>
      </w:r>
      <w:r w:rsidRPr="001235FE">
        <w:rPr>
          <w:rFonts w:cs="Times New Roman"/>
          <w:spacing w:val="6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акта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(проекта)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(Ф.И.О., должность,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телефон).</w:t>
      </w:r>
      <w:r w:rsidRPr="001235FE">
        <w:rPr>
          <w:rFonts w:cs="Times New Roman"/>
          <w:spacing w:val="59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проведена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(кем: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ФИО,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должность, телефон).</w:t>
      </w:r>
    </w:p>
    <w:p w14:paraId="2BFC4DEE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zCs w:val="24"/>
        </w:rPr>
        <w:t xml:space="preserve">В </w:t>
      </w:r>
      <w:r w:rsidRPr="001235FE">
        <w:rPr>
          <w:rFonts w:cs="Times New Roman"/>
          <w:spacing w:val="-1"/>
          <w:szCs w:val="24"/>
        </w:rPr>
        <w:t>процессе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антикоррупционной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экспертизы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кроме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положений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 xml:space="preserve">Методики </w:t>
      </w:r>
      <w:r w:rsidRPr="001235FE">
        <w:rPr>
          <w:rFonts w:cs="Times New Roman"/>
          <w:spacing w:val="-1"/>
          <w:szCs w:val="24"/>
        </w:rPr>
        <w:t>проведения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экспертизы</w:t>
      </w:r>
      <w:r w:rsidRPr="001235FE">
        <w:rPr>
          <w:rFonts w:cs="Times New Roman"/>
          <w:spacing w:val="69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проектов,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утвержденной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Правительством </w:t>
      </w:r>
      <w:r w:rsidRPr="001235FE">
        <w:rPr>
          <w:rFonts w:cs="Times New Roman"/>
          <w:szCs w:val="24"/>
        </w:rPr>
        <w:t>РФ</w:t>
      </w:r>
      <w:r w:rsidRPr="001235FE">
        <w:rPr>
          <w:rFonts w:cs="Times New Roman"/>
          <w:spacing w:val="-1"/>
          <w:szCs w:val="24"/>
        </w:rPr>
        <w:t xml:space="preserve"> применены: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(предложения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специалиста...,</w:t>
      </w:r>
      <w:r w:rsidRPr="001235FE">
        <w:rPr>
          <w:rFonts w:cs="Times New Roman"/>
          <w:spacing w:val="79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методические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рекомендации</w:t>
      </w:r>
      <w:r w:rsidRPr="001235FE">
        <w:rPr>
          <w:rFonts w:cs="Times New Roman"/>
          <w:spacing w:val="-2"/>
          <w:szCs w:val="24"/>
        </w:rPr>
        <w:t xml:space="preserve"> научных,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zCs w:val="24"/>
        </w:rPr>
        <w:t>иных...</w:t>
      </w:r>
      <w:r w:rsidRPr="001235FE">
        <w:rPr>
          <w:rFonts w:cs="Times New Roman"/>
          <w:spacing w:val="-1"/>
          <w:szCs w:val="24"/>
        </w:rPr>
        <w:t xml:space="preserve"> учреждений..., размещенных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-1"/>
          <w:szCs w:val="24"/>
        </w:rPr>
        <w:t xml:space="preserve"> сети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Интернет,</w:t>
      </w:r>
      <w:r w:rsidRPr="001235FE">
        <w:rPr>
          <w:rFonts w:cs="Times New Roman"/>
          <w:spacing w:val="7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специальных</w:t>
      </w:r>
      <w:r w:rsidRPr="001235FE">
        <w:rPr>
          <w:rFonts w:cs="Times New Roman"/>
          <w:spacing w:val="-8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общедоступных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источниках...</w:t>
      </w:r>
    </w:p>
    <w:p w14:paraId="09467FB4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1235FE">
        <w:rPr>
          <w:rFonts w:cs="Times New Roman"/>
          <w:szCs w:val="24"/>
        </w:rPr>
        <w:t>И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др.)</w:t>
      </w:r>
      <w:r w:rsidRPr="001235FE">
        <w:rPr>
          <w:rFonts w:cs="Times New Roman"/>
          <w:szCs w:val="24"/>
          <w:u w:val="single"/>
        </w:rPr>
        <w:t xml:space="preserve"> </w:t>
      </w:r>
    </w:p>
    <w:p w14:paraId="709DC081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0"/>
          <w:szCs w:val="20"/>
        </w:rPr>
      </w:pPr>
    </w:p>
    <w:p w14:paraId="6EEF03D4" w14:textId="24046477" w:rsidR="001235FE" w:rsidRP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8"/>
          <w:szCs w:val="28"/>
        </w:rPr>
      </w:pPr>
      <w:r w:rsidRPr="00484993">
        <w:rPr>
          <w:rFonts w:cs="Times New Roman"/>
          <w:b/>
          <w:bCs/>
          <w:spacing w:val="-1"/>
          <w:sz w:val="28"/>
          <w:szCs w:val="28"/>
        </w:rPr>
        <w:t>II. Выводы</w:t>
      </w:r>
    </w:p>
    <w:p w14:paraId="6272DCAA" w14:textId="1BD8A8BF" w:rsidR="001235FE" w:rsidRPr="001235FE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left"/>
        <w:rPr>
          <w:rFonts w:cs="Times New Roman"/>
          <w:spacing w:val="-1"/>
          <w:szCs w:val="24"/>
        </w:rPr>
      </w:pPr>
      <w:r w:rsidRPr="001235FE">
        <w:rPr>
          <w:rFonts w:cs="Times New Roman"/>
          <w:szCs w:val="24"/>
        </w:rPr>
        <w:t xml:space="preserve">В </w:t>
      </w:r>
      <w:r w:rsidRPr="001235FE">
        <w:rPr>
          <w:rFonts w:cs="Times New Roman"/>
          <w:spacing w:val="-1"/>
          <w:szCs w:val="24"/>
        </w:rPr>
        <w:t>нормах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представленного</w:t>
      </w:r>
      <w:r w:rsidRPr="001235FE">
        <w:rPr>
          <w:rFonts w:cs="Times New Roman"/>
          <w:spacing w:val="6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правового</w:t>
      </w:r>
      <w:r w:rsidRPr="001235FE">
        <w:rPr>
          <w:rFonts w:cs="Times New Roman"/>
          <w:spacing w:val="6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(проекта)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5"/>
          <w:szCs w:val="24"/>
        </w:rPr>
        <w:t>«</w:t>
      </w:r>
      <w:r w:rsidR="00484993">
        <w:rPr>
          <w:rFonts w:cs="Times New Roman"/>
          <w:szCs w:val="24"/>
        </w:rPr>
        <w:t>_________________________»</w:t>
      </w:r>
      <w:r w:rsidR="00484993" w:rsidRPr="001235FE">
        <w:rPr>
          <w:rFonts w:cs="Times New Roman"/>
          <w:szCs w:val="24"/>
        </w:rPr>
        <w:t xml:space="preserve"> коррупционные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zCs w:val="24"/>
        </w:rPr>
        <w:t>факторы</w:t>
      </w:r>
      <w:r w:rsidRPr="001235FE">
        <w:rPr>
          <w:rFonts w:cs="Times New Roman"/>
          <w:spacing w:val="-1"/>
          <w:szCs w:val="24"/>
        </w:rPr>
        <w:t xml:space="preserve"> </w:t>
      </w:r>
      <w:r w:rsidRPr="001235FE">
        <w:rPr>
          <w:rFonts w:cs="Times New Roman"/>
          <w:szCs w:val="24"/>
        </w:rPr>
        <w:t>не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выявлены.</w:t>
      </w:r>
    </w:p>
    <w:p w14:paraId="6B886150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6A0A280E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t>Эксперт:</w:t>
      </w:r>
    </w:p>
    <w:p w14:paraId="22AF93CE" w14:textId="61CE73A9" w:rsid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zCs w:val="24"/>
        </w:rPr>
        <w:t>Комиссия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по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определению</w:t>
      </w:r>
      <w:r w:rsidRPr="001235FE">
        <w:rPr>
          <w:rFonts w:cs="Times New Roman"/>
          <w:spacing w:val="27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коррупциогенности издаваемых</w:t>
      </w:r>
      <w:r w:rsidRPr="001235FE">
        <w:rPr>
          <w:rFonts w:cs="Times New Roman"/>
          <w:spacing w:val="30"/>
          <w:szCs w:val="24"/>
        </w:rPr>
        <w:t xml:space="preserve"> </w:t>
      </w:r>
      <w:r w:rsidRPr="001235FE">
        <w:rPr>
          <w:rFonts w:cs="Times New Roman"/>
          <w:szCs w:val="24"/>
        </w:rPr>
        <w:t>локальных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актов</w:t>
      </w:r>
    </w:p>
    <w:p w14:paraId="48381726" w14:textId="77777777" w:rsidR="00484993" w:rsidRPr="001235FE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</w:p>
    <w:p w14:paraId="44C5FCD5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0"/>
          <w:szCs w:val="20"/>
        </w:rPr>
      </w:pPr>
    </w:p>
    <w:p w14:paraId="7A815DA7" w14:textId="32741D85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"/>
          <w:szCs w:val="2"/>
        </w:rPr>
      </w:pPr>
      <w:r w:rsidRPr="001235FE"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66846D5E" wp14:editId="10193788">
                <wp:extent cx="4655820" cy="12700"/>
                <wp:effectExtent l="9525" t="9525" r="1905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5820" cy="12700"/>
                          <a:chOff x="0" y="0"/>
                          <a:chExt cx="7332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520" cy="20"/>
                          </a:xfrm>
                          <a:custGeom>
                            <a:avLst/>
                            <a:gdLst>
                              <a:gd name="T0" fmla="*/ 0 w 2520"/>
                              <a:gd name="T1" fmla="*/ 0 h 20"/>
                              <a:gd name="T2" fmla="*/ 2520 w 25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0" h="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2586" y="4"/>
                            <a:ext cx="2996" cy="20"/>
                          </a:xfrm>
                          <a:custGeom>
                            <a:avLst/>
                            <a:gdLst>
                              <a:gd name="T0" fmla="*/ 0 w 2996"/>
                              <a:gd name="T1" fmla="*/ 0 h 20"/>
                              <a:gd name="T2" fmla="*/ 2995 w 2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96" h="20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647" y="4"/>
                            <a:ext cx="1680" cy="20"/>
                          </a:xfrm>
                          <a:custGeom>
                            <a:avLst/>
                            <a:gdLst>
                              <a:gd name="T0" fmla="*/ 0 w 1680"/>
                              <a:gd name="T1" fmla="*/ 0 h 20"/>
                              <a:gd name="T2" fmla="*/ 1680 w 1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80" h="2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3D6B77" id="Группа 5" o:spid="_x0000_s1026" style="width:366.6pt;height:1pt;mso-position-horizontal-relative:char;mso-position-vertical-relative:line" coordsize="73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">
                <v:shape id="Freeform 3" o:spid="_x0000_s1027" style="position:absolute;left:4;top:4;width:2520;height:20;visibility:visible;mso-wrap-style:square;v-text-anchor:top" coordsize="25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" path="m,l2520,e" filled="f" strokeweight=".48pt">
                  <v:path arrowok="t" o:connecttype="custom" o:connectlocs="0,0;2520,0" o:connectangles="0,0"/>
                </v:shape>
                <v:shape id="Freeform 4" o:spid="_x0000_s1028" style="position:absolute;left:2586;top:4;width:2996;height:20;visibility:visible;mso-wrap-style:square;v-text-anchor:top" coordsize="2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" path="m,l2995,e" filled="f" strokeweight=".48pt">
                  <v:path arrowok="t" o:connecttype="custom" o:connectlocs="0,0;2995,0" o:connectangles="0,0"/>
                </v:shape>
                <v:shape id="Freeform 5" o:spid="_x0000_s1029" style="position:absolute;left:5647;top:4;width:1680;height:20;visibility:visible;mso-wrap-style:square;v-text-anchor:top" coordsize="16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" path="m,l1680,e" filled="f" strokeweight=".48pt">
                  <v:path arrowok="t" o:connecttype="custom" o:connectlocs="0,0;1680,0" o:connectangles="0,0"/>
                </v:shape>
                <w10:anchorlock/>
              </v:group>
            </w:pict>
          </mc:Fallback>
        </mc:AlternateContent>
      </w:r>
    </w:p>
    <w:p w14:paraId="4FF2CD8C" w14:textId="55EB225C" w:rsidR="001235FE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 w:val="20"/>
          <w:szCs w:val="20"/>
        </w:rPr>
      </w:pPr>
      <w:r w:rsidRPr="00484993">
        <w:rPr>
          <w:rFonts w:cs="Times New Roman"/>
          <w:spacing w:val="-1"/>
          <w:sz w:val="20"/>
          <w:szCs w:val="20"/>
        </w:rPr>
        <w:t>(должность)</w:t>
      </w:r>
      <w:r w:rsidR="00484993">
        <w:rPr>
          <w:rFonts w:cs="Times New Roman"/>
          <w:spacing w:val="-1"/>
          <w:sz w:val="20"/>
          <w:szCs w:val="20"/>
        </w:rPr>
        <w:t xml:space="preserve">                                                  </w:t>
      </w:r>
      <w:r w:rsidRPr="00484993">
        <w:rPr>
          <w:rFonts w:cs="Times New Roman"/>
          <w:spacing w:val="-1"/>
          <w:sz w:val="20"/>
          <w:szCs w:val="20"/>
        </w:rPr>
        <w:t xml:space="preserve"> (подпись) </w:t>
      </w:r>
      <w:r w:rsidR="00484993">
        <w:rPr>
          <w:rFonts w:cs="Times New Roman"/>
          <w:spacing w:val="-1"/>
          <w:sz w:val="20"/>
          <w:szCs w:val="20"/>
        </w:rPr>
        <w:t xml:space="preserve">                                     </w:t>
      </w:r>
      <w:r w:rsidRPr="00484993">
        <w:rPr>
          <w:rFonts w:cs="Times New Roman"/>
          <w:spacing w:val="-1"/>
          <w:sz w:val="20"/>
          <w:szCs w:val="20"/>
        </w:rPr>
        <w:t>(Ф.И.О.)</w:t>
      </w:r>
    </w:p>
    <w:p w14:paraId="7A045D07" w14:textId="1471DF44" w:rsidR="00484993" w:rsidRDefault="00484993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pacing w:val="-1"/>
          <w:sz w:val="20"/>
          <w:szCs w:val="20"/>
        </w:rPr>
      </w:pPr>
    </w:p>
    <w:p w14:paraId="6F8EE1C8" w14:textId="77777777" w:rsidR="00484993" w:rsidRPr="00484993" w:rsidRDefault="00484993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pacing w:val="-1"/>
          <w:sz w:val="20"/>
          <w:szCs w:val="20"/>
        </w:rPr>
      </w:pPr>
    </w:p>
    <w:p w14:paraId="76CB935A" w14:textId="778F3DE7" w:rsidR="001235FE" w:rsidRPr="001235FE" w:rsidRDefault="001235FE" w:rsidP="00F92CAC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  <w:sectPr w:rsidR="001235FE" w:rsidRPr="001235FE" w:rsidSect="001235FE">
          <w:type w:val="continuous"/>
          <w:pgSz w:w="11910" w:h="16840"/>
          <w:pgMar w:top="1580" w:right="995" w:bottom="280" w:left="1701" w:header="720" w:footer="720" w:gutter="0"/>
          <w:cols w:space="720"/>
          <w:noEndnote/>
        </w:sectPr>
      </w:pPr>
      <w:r w:rsidRPr="001235FE">
        <w:rPr>
          <w:rFonts w:cs="Times New Roman"/>
          <w:szCs w:val="24"/>
        </w:rPr>
        <w:t>*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>-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Указываются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дата,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номер, отраженные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-6"/>
          <w:szCs w:val="24"/>
        </w:rPr>
        <w:t xml:space="preserve"> </w:t>
      </w:r>
      <w:r w:rsidRPr="001235FE">
        <w:rPr>
          <w:rFonts w:cs="Times New Roman"/>
          <w:szCs w:val="24"/>
        </w:rPr>
        <w:t>отдельном</w:t>
      </w:r>
      <w:r w:rsidRPr="001235FE">
        <w:rPr>
          <w:rFonts w:cs="Times New Roman"/>
          <w:spacing w:val="-1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журнале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(реестре)</w:t>
      </w:r>
      <w:r w:rsidRPr="001235FE">
        <w:rPr>
          <w:rFonts w:cs="Times New Roman"/>
          <w:spacing w:val="8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учета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проведения</w:t>
      </w:r>
      <w:r w:rsidRPr="001235FE">
        <w:rPr>
          <w:rFonts w:cs="Times New Roman"/>
          <w:spacing w:val="5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антикоррупционных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локальных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актов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(проектов).</w:t>
      </w:r>
    </w:p>
    <w:p w14:paraId="2D803873" w14:textId="77777777" w:rsidR="00484993" w:rsidRDefault="00484993" w:rsidP="00F92CAC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3254D39A" w14:textId="77777777" w:rsidR="00484993" w:rsidRDefault="00484993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E92CB82" w14:textId="77777777" w:rsidR="00484993" w:rsidRPr="00484993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pacing w:val="21"/>
          <w:sz w:val="20"/>
          <w:szCs w:val="20"/>
        </w:rPr>
      </w:pPr>
      <w:r w:rsidRPr="00484993">
        <w:rPr>
          <w:rFonts w:cs="Times New Roman"/>
          <w:sz w:val="20"/>
          <w:szCs w:val="20"/>
        </w:rPr>
        <w:t>Приложение</w:t>
      </w:r>
      <w:r w:rsidRPr="00484993">
        <w:rPr>
          <w:rFonts w:cs="Times New Roman"/>
          <w:spacing w:val="-4"/>
          <w:sz w:val="20"/>
          <w:szCs w:val="20"/>
        </w:rPr>
        <w:t xml:space="preserve"> </w:t>
      </w:r>
      <w:r w:rsidRPr="00484993">
        <w:rPr>
          <w:rFonts w:cs="Times New Roman"/>
          <w:sz w:val="20"/>
          <w:szCs w:val="20"/>
        </w:rPr>
        <w:t>№</w:t>
      </w:r>
      <w:r w:rsidRPr="00484993">
        <w:rPr>
          <w:rFonts w:cs="Times New Roman"/>
          <w:spacing w:val="3"/>
          <w:sz w:val="20"/>
          <w:szCs w:val="20"/>
        </w:rPr>
        <w:t xml:space="preserve"> </w:t>
      </w:r>
      <w:r w:rsidRPr="00484993">
        <w:rPr>
          <w:rFonts w:cs="Times New Roman"/>
          <w:sz w:val="20"/>
          <w:szCs w:val="20"/>
        </w:rPr>
        <w:t>2</w:t>
      </w:r>
      <w:r w:rsidRPr="00484993">
        <w:rPr>
          <w:rFonts w:cs="Times New Roman"/>
          <w:spacing w:val="21"/>
          <w:sz w:val="20"/>
          <w:szCs w:val="20"/>
        </w:rPr>
        <w:t xml:space="preserve"> </w:t>
      </w:r>
    </w:p>
    <w:p w14:paraId="5AA349CB" w14:textId="77777777" w:rsidR="00484993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pacing w:val="2"/>
          <w:szCs w:val="24"/>
        </w:rPr>
      </w:pPr>
      <w:r w:rsidRPr="001235FE">
        <w:rPr>
          <w:rFonts w:cs="Times New Roman"/>
          <w:szCs w:val="24"/>
        </w:rPr>
        <w:t>к Порядку</w:t>
      </w:r>
      <w:r w:rsidRPr="001235FE">
        <w:rPr>
          <w:rFonts w:cs="Times New Roman"/>
          <w:spacing w:val="-8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проведения</w:t>
      </w:r>
      <w:r w:rsidRPr="001235FE">
        <w:rPr>
          <w:rFonts w:cs="Times New Roman"/>
          <w:spacing w:val="2"/>
          <w:szCs w:val="24"/>
        </w:rPr>
        <w:t xml:space="preserve"> </w:t>
      </w:r>
    </w:p>
    <w:p w14:paraId="1D18A865" w14:textId="40962201" w:rsidR="001235FE" w:rsidRPr="001235FE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zCs w:val="24"/>
        </w:rPr>
      </w:pPr>
      <w:r w:rsidRPr="001235FE">
        <w:rPr>
          <w:rFonts w:cs="Times New Roman"/>
          <w:spacing w:val="-1"/>
          <w:szCs w:val="24"/>
        </w:rPr>
        <w:t>антикоррупционной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zCs w:val="24"/>
        </w:rPr>
        <w:t>экспертизы</w:t>
      </w:r>
    </w:p>
    <w:p w14:paraId="5600F04C" w14:textId="77777777" w:rsidR="001235FE" w:rsidRPr="001235FE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zCs w:val="24"/>
        </w:rPr>
      </w:pPr>
      <w:r w:rsidRPr="001235FE">
        <w:rPr>
          <w:rFonts w:cs="Times New Roman"/>
          <w:szCs w:val="24"/>
        </w:rPr>
        <w:t>локальных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актов </w:t>
      </w:r>
      <w:r w:rsidRPr="001235FE">
        <w:rPr>
          <w:rFonts w:cs="Times New Roman"/>
          <w:szCs w:val="24"/>
        </w:rPr>
        <w:t>и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zCs w:val="24"/>
        </w:rPr>
        <w:t>их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проектов</w:t>
      </w:r>
    </w:p>
    <w:p w14:paraId="7D0F89FE" w14:textId="143E2DA6" w:rsidR="001235FE" w:rsidRPr="001235FE" w:rsidRDefault="00484993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zCs w:val="24"/>
        </w:rPr>
      </w:pPr>
      <w:r>
        <w:rPr>
          <w:rFonts w:cs="Times New Roman"/>
          <w:spacing w:val="-1"/>
          <w:szCs w:val="24"/>
        </w:rPr>
        <w:t xml:space="preserve"> </w:t>
      </w:r>
    </w:p>
    <w:p w14:paraId="582DD52D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0"/>
          <w:szCs w:val="20"/>
        </w:rPr>
      </w:pPr>
    </w:p>
    <w:p w14:paraId="7157FB95" w14:textId="77777777" w:rsidR="001235FE" w:rsidRPr="001235FE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4"/>
        </w:rPr>
      </w:pPr>
      <w:r w:rsidRPr="001235FE">
        <w:rPr>
          <w:rFonts w:cs="Times New Roman"/>
          <w:b/>
          <w:bCs/>
          <w:spacing w:val="-1"/>
          <w:szCs w:val="24"/>
        </w:rPr>
        <w:t>Заключение</w:t>
      </w:r>
    </w:p>
    <w:p w14:paraId="575B73F8" w14:textId="77777777" w:rsidR="001235FE" w:rsidRPr="001235FE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4"/>
        </w:rPr>
      </w:pPr>
      <w:r w:rsidRPr="001235FE">
        <w:rPr>
          <w:rFonts w:cs="Times New Roman"/>
          <w:b/>
          <w:bCs/>
          <w:szCs w:val="24"/>
        </w:rPr>
        <w:t>o</w:t>
      </w:r>
      <w:r w:rsidRPr="001235FE">
        <w:rPr>
          <w:rFonts w:cs="Times New Roman"/>
          <w:b/>
          <w:bCs/>
          <w:spacing w:val="2"/>
          <w:szCs w:val="24"/>
        </w:rPr>
        <w:t xml:space="preserve"> </w:t>
      </w:r>
      <w:r w:rsidRPr="001235FE">
        <w:rPr>
          <w:rFonts w:cs="Times New Roman"/>
          <w:b/>
          <w:bCs/>
          <w:spacing w:val="-1"/>
          <w:szCs w:val="24"/>
        </w:rPr>
        <w:t>проведении</w:t>
      </w:r>
      <w:r w:rsidRPr="001235FE">
        <w:rPr>
          <w:rFonts w:cs="Times New Roman"/>
          <w:b/>
          <w:bCs/>
          <w:spacing w:val="2"/>
          <w:szCs w:val="24"/>
        </w:rPr>
        <w:t xml:space="preserve"> </w:t>
      </w:r>
      <w:r w:rsidRPr="001235FE">
        <w:rPr>
          <w:rFonts w:cs="Times New Roman"/>
          <w:b/>
          <w:bCs/>
          <w:spacing w:val="-1"/>
          <w:szCs w:val="24"/>
        </w:rPr>
        <w:t>антикоррупционной</w:t>
      </w:r>
      <w:r w:rsidRPr="001235FE">
        <w:rPr>
          <w:rFonts w:cs="Times New Roman"/>
          <w:b/>
          <w:bCs/>
          <w:spacing w:val="-2"/>
          <w:szCs w:val="24"/>
        </w:rPr>
        <w:t xml:space="preserve"> </w:t>
      </w:r>
      <w:r w:rsidRPr="001235FE">
        <w:rPr>
          <w:rFonts w:cs="Times New Roman"/>
          <w:b/>
          <w:bCs/>
          <w:spacing w:val="-1"/>
          <w:szCs w:val="24"/>
        </w:rPr>
        <w:t>экспертизы</w:t>
      </w:r>
      <w:r w:rsidRPr="001235FE">
        <w:rPr>
          <w:rFonts w:cs="Times New Roman"/>
          <w:b/>
          <w:bCs/>
          <w:spacing w:val="30"/>
          <w:szCs w:val="24"/>
        </w:rPr>
        <w:t xml:space="preserve"> </w:t>
      </w:r>
      <w:r w:rsidRPr="001235FE">
        <w:rPr>
          <w:rFonts w:cs="Times New Roman"/>
          <w:b/>
          <w:bCs/>
          <w:szCs w:val="24"/>
        </w:rPr>
        <w:t>локального</w:t>
      </w:r>
      <w:r w:rsidRPr="001235FE">
        <w:rPr>
          <w:rFonts w:cs="Times New Roman"/>
          <w:b/>
          <w:bCs/>
          <w:spacing w:val="-3"/>
          <w:szCs w:val="24"/>
        </w:rPr>
        <w:t xml:space="preserve"> </w:t>
      </w:r>
      <w:r w:rsidRPr="001235FE">
        <w:rPr>
          <w:rFonts w:cs="Times New Roman"/>
          <w:b/>
          <w:bCs/>
          <w:szCs w:val="24"/>
        </w:rPr>
        <w:t>акта</w:t>
      </w:r>
      <w:r w:rsidRPr="001235FE">
        <w:rPr>
          <w:rFonts w:cs="Times New Roman"/>
          <w:b/>
          <w:bCs/>
          <w:spacing w:val="-3"/>
          <w:szCs w:val="24"/>
        </w:rPr>
        <w:t xml:space="preserve"> </w:t>
      </w:r>
      <w:r w:rsidRPr="001235FE">
        <w:rPr>
          <w:rFonts w:cs="Times New Roman"/>
          <w:b/>
          <w:bCs/>
          <w:spacing w:val="-1"/>
          <w:szCs w:val="24"/>
        </w:rPr>
        <w:t>(проекта)</w:t>
      </w:r>
    </w:p>
    <w:p w14:paraId="6A7CE036" w14:textId="77777777" w:rsidR="001235FE" w:rsidRPr="001235FE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4"/>
        </w:rPr>
      </w:pPr>
      <w:r w:rsidRPr="001235FE">
        <w:rPr>
          <w:rFonts w:cs="Times New Roman"/>
          <w:b/>
          <w:bCs/>
          <w:szCs w:val="24"/>
        </w:rPr>
        <w:t>(о</w:t>
      </w:r>
      <w:r w:rsidRPr="001235FE">
        <w:rPr>
          <w:rFonts w:cs="Times New Roman"/>
          <w:b/>
          <w:bCs/>
          <w:spacing w:val="2"/>
          <w:szCs w:val="24"/>
        </w:rPr>
        <w:t xml:space="preserve"> </w:t>
      </w:r>
      <w:r w:rsidRPr="001235FE">
        <w:rPr>
          <w:rFonts w:cs="Times New Roman"/>
          <w:b/>
          <w:bCs/>
          <w:spacing w:val="-1"/>
          <w:szCs w:val="24"/>
        </w:rPr>
        <w:t>выявленной</w:t>
      </w:r>
      <w:r w:rsidRPr="001235FE">
        <w:rPr>
          <w:rFonts w:cs="Times New Roman"/>
          <w:b/>
          <w:bCs/>
          <w:spacing w:val="-2"/>
          <w:szCs w:val="24"/>
        </w:rPr>
        <w:t xml:space="preserve"> </w:t>
      </w:r>
      <w:r w:rsidRPr="001235FE">
        <w:rPr>
          <w:rFonts w:cs="Times New Roman"/>
          <w:b/>
          <w:bCs/>
          <w:spacing w:val="-1"/>
          <w:szCs w:val="24"/>
        </w:rPr>
        <w:t>коррупциогенности</w:t>
      </w:r>
      <w:r w:rsidRPr="001235FE">
        <w:rPr>
          <w:rFonts w:cs="Times New Roman"/>
          <w:b/>
          <w:bCs/>
          <w:spacing w:val="2"/>
          <w:szCs w:val="24"/>
        </w:rPr>
        <w:t xml:space="preserve"> </w:t>
      </w:r>
      <w:r w:rsidRPr="001235FE">
        <w:rPr>
          <w:rFonts w:cs="Times New Roman"/>
          <w:b/>
          <w:bCs/>
          <w:spacing w:val="-1"/>
          <w:szCs w:val="24"/>
        </w:rPr>
        <w:t>норм)</w:t>
      </w:r>
    </w:p>
    <w:p w14:paraId="53B25FC4" w14:textId="77777777" w:rsidR="001235FE" w:rsidRPr="001235FE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t>(примерный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образец)</w:t>
      </w:r>
    </w:p>
    <w:p w14:paraId="7D10CE79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0"/>
          <w:szCs w:val="20"/>
        </w:rPr>
      </w:pPr>
    </w:p>
    <w:p w14:paraId="1CB06A2D" w14:textId="3907BE1B" w:rsidR="001235FE" w:rsidRPr="001235FE" w:rsidRDefault="001235FE" w:rsidP="00484993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1235FE">
        <w:rPr>
          <w:rFonts w:cs="Times New Roman"/>
          <w:spacing w:val="-1"/>
          <w:szCs w:val="24"/>
        </w:rPr>
        <w:t>Дата</w:t>
      </w:r>
      <w:r w:rsidR="00484993">
        <w:rPr>
          <w:rFonts w:cs="Times New Roman"/>
          <w:szCs w:val="24"/>
        </w:rPr>
        <w:t xml:space="preserve">                                           </w:t>
      </w:r>
      <w:proofErr w:type="gramStart"/>
      <w:r w:rsidR="00B333A9">
        <w:rPr>
          <w:rFonts w:cs="Times New Roman"/>
          <w:spacing w:val="1"/>
          <w:szCs w:val="24"/>
        </w:rPr>
        <w:t>с</w:t>
      </w:r>
      <w:proofErr w:type="gramEnd"/>
      <w:r w:rsidR="00B333A9">
        <w:rPr>
          <w:rFonts w:cs="Times New Roman"/>
          <w:spacing w:val="1"/>
          <w:szCs w:val="24"/>
        </w:rPr>
        <w:t>. Елнать</w:t>
      </w:r>
      <w:bookmarkStart w:id="0" w:name="_GoBack"/>
      <w:bookmarkEnd w:id="0"/>
      <w:r w:rsidRPr="001235FE">
        <w:rPr>
          <w:rFonts w:cs="Times New Roman"/>
          <w:szCs w:val="24"/>
        </w:rPr>
        <w:t xml:space="preserve">                                                </w:t>
      </w:r>
      <w:r w:rsidRPr="001235FE">
        <w:rPr>
          <w:rFonts w:cs="Times New Roman"/>
          <w:spacing w:val="59"/>
          <w:szCs w:val="24"/>
        </w:rPr>
        <w:t xml:space="preserve"> </w:t>
      </w:r>
      <w:r w:rsidRPr="001235FE">
        <w:rPr>
          <w:rFonts w:cs="Times New Roman"/>
          <w:spacing w:val="1"/>
          <w:szCs w:val="24"/>
        </w:rPr>
        <w:t>№</w:t>
      </w:r>
      <w:r w:rsidRPr="001235FE">
        <w:rPr>
          <w:rFonts w:cs="Times New Roman"/>
          <w:szCs w:val="24"/>
          <w:u w:val="single"/>
        </w:rPr>
        <w:t xml:space="preserve"> </w:t>
      </w:r>
      <w:r w:rsidRPr="001235FE">
        <w:rPr>
          <w:rFonts w:cs="Times New Roman"/>
          <w:szCs w:val="24"/>
        </w:rPr>
        <w:t>(*)</w:t>
      </w:r>
    </w:p>
    <w:p w14:paraId="36E5FB51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0"/>
          <w:szCs w:val="20"/>
        </w:rPr>
      </w:pPr>
    </w:p>
    <w:p w14:paraId="2FE72A65" w14:textId="7660F608" w:rsidR="001235FE" w:rsidRPr="00484993" w:rsidRDefault="001235FE" w:rsidP="00484993">
      <w:pPr>
        <w:numPr>
          <w:ilvl w:val="0"/>
          <w:numId w:val="3"/>
        </w:numPr>
        <w:tabs>
          <w:tab w:val="left" w:pos="211"/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rPr>
          <w:rFonts w:cs="Times New Roman"/>
          <w:sz w:val="28"/>
          <w:szCs w:val="28"/>
        </w:rPr>
      </w:pPr>
      <w:r w:rsidRPr="00484993">
        <w:rPr>
          <w:rFonts w:cs="Times New Roman"/>
          <w:b/>
          <w:bCs/>
          <w:sz w:val="28"/>
          <w:szCs w:val="28"/>
        </w:rPr>
        <w:t>.</w:t>
      </w:r>
      <w:r w:rsidR="00484993">
        <w:rPr>
          <w:rFonts w:cs="Times New Roman"/>
          <w:b/>
          <w:bCs/>
          <w:sz w:val="28"/>
          <w:szCs w:val="28"/>
        </w:rPr>
        <w:t xml:space="preserve"> </w:t>
      </w:r>
      <w:r w:rsidRPr="00484993">
        <w:rPr>
          <w:rFonts w:cs="Times New Roman"/>
          <w:b/>
          <w:bCs/>
          <w:sz w:val="28"/>
          <w:szCs w:val="28"/>
        </w:rPr>
        <w:t>Вводная</w:t>
      </w:r>
      <w:r w:rsidRPr="00484993">
        <w:rPr>
          <w:rFonts w:cs="Times New Roman"/>
          <w:b/>
          <w:bCs/>
          <w:spacing w:val="1"/>
          <w:sz w:val="28"/>
          <w:szCs w:val="28"/>
        </w:rPr>
        <w:t xml:space="preserve"> </w:t>
      </w:r>
      <w:r w:rsidRPr="00484993">
        <w:rPr>
          <w:rFonts w:cs="Times New Roman"/>
          <w:b/>
          <w:bCs/>
          <w:spacing w:val="-1"/>
          <w:sz w:val="28"/>
          <w:szCs w:val="28"/>
        </w:rPr>
        <w:t>часть</w:t>
      </w:r>
    </w:p>
    <w:p w14:paraId="5252219B" w14:textId="77777777" w:rsidR="001235FE" w:rsidRPr="001235FE" w:rsidRDefault="001235FE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1235FE">
        <w:rPr>
          <w:rFonts w:cs="Times New Roman"/>
          <w:szCs w:val="24"/>
        </w:rPr>
        <w:t>Настоящее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заключение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подготовлено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по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результатам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проведения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антикоррупционной</w:t>
      </w:r>
      <w:r w:rsidRPr="001235FE">
        <w:rPr>
          <w:rFonts w:cs="Times New Roman"/>
          <w:spacing w:val="59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экспертизы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локального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(проекта)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(наименование, заголовок), поступившего</w:t>
      </w:r>
      <w:r w:rsidRPr="001235FE">
        <w:rPr>
          <w:rFonts w:cs="Times New Roman"/>
          <w:spacing w:val="5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(представленного) </w:t>
      </w:r>
      <w:r w:rsidRPr="001235FE">
        <w:rPr>
          <w:rFonts w:cs="Times New Roman"/>
          <w:szCs w:val="24"/>
        </w:rPr>
        <w:t>из</w:t>
      </w:r>
      <w:r w:rsidRPr="001235FE">
        <w:rPr>
          <w:rFonts w:cs="Times New Roman"/>
          <w:spacing w:val="-2"/>
          <w:szCs w:val="24"/>
        </w:rPr>
        <w:t xml:space="preserve"> (от)</w:t>
      </w:r>
      <w:r w:rsidRPr="001235FE">
        <w:rPr>
          <w:rFonts w:cs="Times New Roman"/>
          <w:spacing w:val="-1"/>
          <w:szCs w:val="24"/>
        </w:rPr>
        <w:t xml:space="preserve"> (департамента, </w:t>
      </w:r>
      <w:r w:rsidRPr="001235FE">
        <w:rPr>
          <w:rFonts w:cs="Times New Roman"/>
          <w:spacing w:val="-2"/>
          <w:szCs w:val="24"/>
        </w:rPr>
        <w:t>по</w:t>
      </w:r>
      <w:r w:rsidRPr="001235FE">
        <w:rPr>
          <w:rFonts w:cs="Times New Roman"/>
          <w:spacing w:val="6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поручению</w:t>
      </w:r>
      <w:r w:rsidRPr="001235FE">
        <w:rPr>
          <w:rFonts w:cs="Times New Roman"/>
          <w:szCs w:val="24"/>
        </w:rPr>
        <w:t xml:space="preserve"> 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zCs w:val="24"/>
        </w:rPr>
        <w:t>т.п.).</w:t>
      </w:r>
    </w:p>
    <w:p w14:paraId="33E02B00" w14:textId="77777777" w:rsidR="001235FE" w:rsidRPr="001235FE" w:rsidRDefault="001235FE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t>Инициатор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(исполнитель) локального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>акта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(проекта)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(Ф.И.О., должность, телефон).</w:t>
      </w:r>
      <w:r w:rsidRPr="001235FE">
        <w:rPr>
          <w:rFonts w:cs="Times New Roman"/>
          <w:spacing w:val="77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проведена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(кем: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Ф.И.О., должность,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телефон)</w:t>
      </w:r>
    </w:p>
    <w:p w14:paraId="39DE63DC" w14:textId="77777777" w:rsidR="001235FE" w:rsidRPr="001235FE" w:rsidRDefault="001235FE" w:rsidP="00484993">
      <w:pPr>
        <w:tabs>
          <w:tab w:val="left" w:pos="851"/>
          <w:tab w:val="left" w:pos="1276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zCs w:val="24"/>
        </w:rPr>
        <w:t xml:space="preserve">В </w:t>
      </w:r>
      <w:r w:rsidRPr="001235FE">
        <w:rPr>
          <w:rFonts w:cs="Times New Roman"/>
          <w:spacing w:val="-1"/>
          <w:szCs w:val="24"/>
        </w:rPr>
        <w:t>процессе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антикоррупционной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экспертизы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кроме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положений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 xml:space="preserve">Методики </w:t>
      </w:r>
      <w:r w:rsidRPr="001235FE">
        <w:rPr>
          <w:rFonts w:cs="Times New Roman"/>
          <w:spacing w:val="-1"/>
          <w:szCs w:val="24"/>
        </w:rPr>
        <w:t>проведения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экспертизы</w:t>
      </w:r>
      <w:r w:rsidRPr="001235FE">
        <w:rPr>
          <w:rFonts w:cs="Times New Roman"/>
          <w:spacing w:val="69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проектов,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утвержденной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Правительством РФ, применены (предложения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специалиста...,</w:t>
      </w:r>
      <w:r w:rsidRPr="001235FE">
        <w:rPr>
          <w:rFonts w:cs="Times New Roman"/>
          <w:spacing w:val="67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методические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рекомендации</w:t>
      </w:r>
      <w:r w:rsidRPr="001235FE">
        <w:rPr>
          <w:rFonts w:cs="Times New Roman"/>
          <w:spacing w:val="-2"/>
          <w:szCs w:val="24"/>
        </w:rPr>
        <w:t xml:space="preserve"> научных,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zCs w:val="24"/>
        </w:rPr>
        <w:t>иных...</w:t>
      </w:r>
      <w:r w:rsidRPr="001235FE">
        <w:rPr>
          <w:rFonts w:cs="Times New Roman"/>
          <w:spacing w:val="-1"/>
          <w:szCs w:val="24"/>
        </w:rPr>
        <w:t xml:space="preserve"> учреждений..., размещенных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-1"/>
          <w:szCs w:val="24"/>
        </w:rPr>
        <w:t xml:space="preserve"> сети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Интернет,</w:t>
      </w:r>
      <w:r w:rsidRPr="001235FE">
        <w:rPr>
          <w:rFonts w:cs="Times New Roman"/>
          <w:spacing w:val="7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специальных</w:t>
      </w:r>
      <w:r w:rsidRPr="001235FE">
        <w:rPr>
          <w:rFonts w:cs="Times New Roman"/>
          <w:spacing w:val="-8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общедоступных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источниках...и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др.)</w:t>
      </w:r>
    </w:p>
    <w:p w14:paraId="23A9C5FE" w14:textId="77777777" w:rsidR="001235FE" w:rsidRPr="001235FE" w:rsidRDefault="001235FE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431D574C" w14:textId="0D306447" w:rsidR="001235FE" w:rsidRPr="00484993" w:rsidRDefault="00484993" w:rsidP="00484993">
      <w:pPr>
        <w:numPr>
          <w:ilvl w:val="0"/>
          <w:numId w:val="3"/>
        </w:numPr>
        <w:tabs>
          <w:tab w:val="left" w:pos="302"/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rPr>
          <w:rFonts w:cs="Times New Roman"/>
          <w:sz w:val="28"/>
          <w:szCs w:val="28"/>
        </w:rPr>
      </w:pPr>
      <w:r w:rsidRPr="00484993">
        <w:rPr>
          <w:rFonts w:cs="Times New Roman"/>
          <w:b/>
          <w:bCs/>
          <w:sz w:val="28"/>
          <w:szCs w:val="28"/>
        </w:rPr>
        <w:t>. Описательная</w:t>
      </w:r>
      <w:r w:rsidR="001235FE" w:rsidRPr="00484993">
        <w:rPr>
          <w:rFonts w:cs="Times New Roman"/>
          <w:b/>
          <w:bCs/>
          <w:spacing w:val="1"/>
          <w:sz w:val="28"/>
          <w:szCs w:val="28"/>
        </w:rPr>
        <w:t xml:space="preserve"> </w:t>
      </w:r>
      <w:r w:rsidR="001235FE" w:rsidRPr="00484993">
        <w:rPr>
          <w:rFonts w:cs="Times New Roman"/>
          <w:b/>
          <w:bCs/>
          <w:spacing w:val="-1"/>
          <w:sz w:val="28"/>
          <w:szCs w:val="28"/>
        </w:rPr>
        <w:t>часть</w:t>
      </w:r>
    </w:p>
    <w:p w14:paraId="57AAD706" w14:textId="77777777" w:rsidR="001235FE" w:rsidRPr="001235FE" w:rsidRDefault="001235FE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zCs w:val="24"/>
        </w:rPr>
        <w:t xml:space="preserve">В </w:t>
      </w:r>
      <w:r w:rsidRPr="001235FE">
        <w:rPr>
          <w:rFonts w:cs="Times New Roman"/>
          <w:spacing w:val="-1"/>
          <w:szCs w:val="24"/>
        </w:rPr>
        <w:t>представленном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локальном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(проекте)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дается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описание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выявленных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коррупционных</w:t>
      </w:r>
      <w:r w:rsidRPr="001235FE">
        <w:rPr>
          <w:rFonts w:cs="Times New Roman"/>
          <w:spacing w:val="67"/>
          <w:szCs w:val="24"/>
        </w:rPr>
        <w:t xml:space="preserve"> </w:t>
      </w:r>
      <w:r w:rsidRPr="001235FE">
        <w:rPr>
          <w:rFonts w:cs="Times New Roman"/>
          <w:szCs w:val="24"/>
        </w:rPr>
        <w:t>факторов,</w:t>
      </w:r>
      <w:r w:rsidRPr="001235FE">
        <w:rPr>
          <w:rFonts w:cs="Times New Roman"/>
          <w:spacing w:val="-1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поддающихся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 xml:space="preserve">выявлению </w:t>
      </w:r>
      <w:r w:rsidRPr="001235FE">
        <w:rPr>
          <w:rFonts w:cs="Times New Roman"/>
          <w:spacing w:val="-1"/>
          <w:szCs w:val="24"/>
        </w:rPr>
        <w:t>силами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эксперта,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проводящего</w:t>
      </w:r>
      <w:r w:rsidRPr="001235FE">
        <w:rPr>
          <w:rFonts w:cs="Times New Roman"/>
          <w:spacing w:val="6"/>
          <w:szCs w:val="24"/>
        </w:rPr>
        <w:t xml:space="preserve"> </w:t>
      </w:r>
      <w:r w:rsidRPr="001235FE">
        <w:rPr>
          <w:rFonts w:cs="Times New Roman"/>
          <w:spacing w:val="-3"/>
          <w:szCs w:val="24"/>
        </w:rPr>
        <w:t>данную</w:t>
      </w:r>
      <w:r w:rsidRPr="001235FE">
        <w:rPr>
          <w:rFonts w:cs="Times New Roman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экспертизу,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zCs w:val="24"/>
        </w:rPr>
        <w:t>их</w:t>
      </w:r>
      <w:r w:rsidRPr="001235FE">
        <w:rPr>
          <w:rFonts w:cs="Times New Roman"/>
          <w:spacing w:val="57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возможное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влияние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zCs w:val="24"/>
        </w:rPr>
        <w:t>на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коррупционное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поведение,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-1"/>
          <w:szCs w:val="24"/>
        </w:rPr>
        <w:t xml:space="preserve"> том числе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с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учетом </w:t>
      </w:r>
      <w:r w:rsidRPr="001235FE">
        <w:rPr>
          <w:rFonts w:cs="Times New Roman"/>
          <w:szCs w:val="24"/>
        </w:rPr>
        <w:t>мнения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специалиста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(в</w:t>
      </w:r>
      <w:r w:rsidRPr="001235FE">
        <w:rPr>
          <w:rFonts w:cs="Times New Roman"/>
          <w:spacing w:val="7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случае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его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привлечения), </w:t>
      </w:r>
      <w:r w:rsidRPr="001235FE">
        <w:rPr>
          <w:rFonts w:cs="Times New Roman"/>
          <w:spacing w:val="-2"/>
          <w:szCs w:val="24"/>
        </w:rPr>
        <w:t>по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вопросам, определенным экспертом:</w:t>
      </w:r>
    </w:p>
    <w:p w14:paraId="5007E7E8" w14:textId="77777777" w:rsidR="001235FE" w:rsidRPr="001235FE" w:rsidRDefault="001235FE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t>а)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например: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 xml:space="preserve">при </w:t>
      </w:r>
      <w:r w:rsidRPr="001235FE">
        <w:rPr>
          <w:rFonts w:cs="Times New Roman"/>
          <w:szCs w:val="24"/>
        </w:rPr>
        <w:t>определении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полномочия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органа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местного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самоуправления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проекте...</w:t>
      </w:r>
      <w:r w:rsidRPr="001235FE">
        <w:rPr>
          <w:rFonts w:cs="Times New Roman"/>
          <w:spacing w:val="47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использованы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бланкетные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нормы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3"/>
          <w:szCs w:val="24"/>
        </w:rPr>
        <w:t>«в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соответствии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zCs w:val="24"/>
        </w:rPr>
        <w:t>с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постановлением...,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приказом...»,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что</w:t>
      </w:r>
      <w:r w:rsidRPr="001235FE">
        <w:rPr>
          <w:rFonts w:cs="Times New Roman"/>
          <w:spacing w:val="5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указывает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>на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примерный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коррупционный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zCs w:val="24"/>
        </w:rPr>
        <w:t>фактор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(п.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Методики);</w:t>
      </w:r>
    </w:p>
    <w:p w14:paraId="5A588A3E" w14:textId="77777777" w:rsidR="001235FE" w:rsidRPr="001235FE" w:rsidRDefault="001235FE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2"/>
          <w:szCs w:val="24"/>
        </w:rPr>
        <w:t>б)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сформулированы условия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принятия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решения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с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использованием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формулировок: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«может</w:t>
      </w:r>
      <w:r w:rsidRPr="001235FE">
        <w:rPr>
          <w:rFonts w:cs="Times New Roman"/>
          <w:spacing w:val="7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отказать...»,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«вправе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запросить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дополнительно...»,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3"/>
          <w:szCs w:val="24"/>
        </w:rPr>
        <w:t>«в</w:t>
      </w:r>
      <w:r w:rsidRPr="001235FE">
        <w:rPr>
          <w:rFonts w:cs="Times New Roman"/>
          <w:spacing w:val="8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установленные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сроки»,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что</w:t>
      </w:r>
      <w:r w:rsidRPr="001235FE">
        <w:rPr>
          <w:rFonts w:cs="Times New Roman"/>
          <w:spacing w:val="6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указывает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>на</w:t>
      </w:r>
      <w:r w:rsidRPr="001235FE">
        <w:rPr>
          <w:rFonts w:cs="Times New Roman"/>
          <w:spacing w:val="55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примерный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коррупционный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zCs w:val="24"/>
        </w:rPr>
        <w:t>фактор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(п.</w:t>
      </w:r>
      <w:r w:rsidRPr="001235FE">
        <w:rPr>
          <w:rFonts w:cs="Times New Roman"/>
          <w:spacing w:val="-1"/>
          <w:szCs w:val="24"/>
        </w:rPr>
        <w:t xml:space="preserve"> Методики).</w:t>
      </w:r>
    </w:p>
    <w:p w14:paraId="11BC59FF" w14:textId="77777777" w:rsidR="001235FE" w:rsidRPr="001235FE" w:rsidRDefault="001235FE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CBAB2A9" w14:textId="77777777" w:rsidR="004D6AC1" w:rsidRDefault="004D6AC1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b/>
          <w:bCs/>
          <w:spacing w:val="-3"/>
          <w:sz w:val="28"/>
          <w:szCs w:val="28"/>
        </w:rPr>
      </w:pPr>
    </w:p>
    <w:p w14:paraId="01D54D94" w14:textId="56C2DD90" w:rsidR="001235FE" w:rsidRPr="004D6AC1" w:rsidRDefault="001235FE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8"/>
          <w:szCs w:val="28"/>
        </w:rPr>
      </w:pPr>
      <w:r w:rsidRPr="004D6AC1">
        <w:rPr>
          <w:rFonts w:cs="Times New Roman"/>
          <w:b/>
          <w:bCs/>
          <w:spacing w:val="-3"/>
          <w:sz w:val="28"/>
          <w:szCs w:val="28"/>
        </w:rPr>
        <w:t>III.</w:t>
      </w:r>
      <w:r w:rsidRPr="004D6AC1">
        <w:rPr>
          <w:rFonts w:cs="Times New Roman"/>
          <w:b/>
          <w:bCs/>
          <w:spacing w:val="4"/>
          <w:sz w:val="28"/>
          <w:szCs w:val="28"/>
        </w:rPr>
        <w:t xml:space="preserve"> </w:t>
      </w:r>
      <w:r w:rsidRPr="004D6AC1">
        <w:rPr>
          <w:rFonts w:cs="Times New Roman"/>
          <w:b/>
          <w:bCs/>
          <w:spacing w:val="-1"/>
          <w:sz w:val="28"/>
          <w:szCs w:val="28"/>
        </w:rPr>
        <w:t>Рекомендации</w:t>
      </w:r>
    </w:p>
    <w:p w14:paraId="0094588C" w14:textId="498F6F86" w:rsidR="001235FE" w:rsidRPr="004D6AC1" w:rsidRDefault="001235FE" w:rsidP="004D6AC1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t>Указываются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предложения, рекомендации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zCs w:val="24"/>
        </w:rPr>
        <w:t>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возможности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устранения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>коррупционных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факторов.</w:t>
      </w:r>
      <w:r w:rsidRPr="001235FE">
        <w:rPr>
          <w:rFonts w:cs="Times New Roman"/>
          <w:spacing w:val="79"/>
          <w:szCs w:val="24"/>
        </w:rPr>
        <w:t xml:space="preserve"> </w:t>
      </w:r>
      <w:r w:rsidRPr="001235FE">
        <w:rPr>
          <w:rFonts w:cs="Times New Roman"/>
          <w:szCs w:val="24"/>
        </w:rPr>
        <w:t>Экспертом</w:t>
      </w:r>
      <w:r w:rsidRPr="001235FE">
        <w:rPr>
          <w:rFonts w:cs="Times New Roman"/>
          <w:spacing w:val="-1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могут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высказываться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другие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суждения, предложения, рекомендации, исходя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>из</w:t>
      </w:r>
      <w:r w:rsidRPr="001235FE">
        <w:rPr>
          <w:rFonts w:cs="Times New Roman"/>
          <w:spacing w:val="79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специфики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содержания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>и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предмета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регулирования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правового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акта</w:t>
      </w:r>
      <w:r w:rsidR="004D6AC1">
        <w:rPr>
          <w:rFonts w:cs="Times New Roman"/>
          <w:spacing w:val="-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(проекта)</w:t>
      </w:r>
      <w:r w:rsidR="004D6AC1">
        <w:rPr>
          <w:rFonts w:cs="Times New Roman"/>
          <w:spacing w:val="-1"/>
          <w:szCs w:val="24"/>
        </w:rPr>
        <w:t>.</w:t>
      </w:r>
      <w:r w:rsidRPr="001235FE">
        <w:rPr>
          <w:rFonts w:cs="Times New Roman"/>
          <w:szCs w:val="24"/>
        </w:rPr>
        <w:t xml:space="preserve">                                                                                                                            </w:t>
      </w:r>
      <w:r w:rsidRPr="001235FE">
        <w:rPr>
          <w:rFonts w:cs="Times New Roman"/>
          <w:spacing w:val="55"/>
          <w:szCs w:val="24"/>
        </w:rPr>
        <w:t xml:space="preserve"> </w:t>
      </w:r>
    </w:p>
    <w:p w14:paraId="5615AD61" w14:textId="5EC9AF45" w:rsidR="001235FE" w:rsidRPr="001235FE" w:rsidRDefault="001235FE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1235FE">
        <w:rPr>
          <w:rFonts w:cs="Times New Roman"/>
          <w:szCs w:val="24"/>
        </w:rPr>
        <w:t>По</w:t>
      </w:r>
      <w:r w:rsidRPr="001235FE">
        <w:rPr>
          <w:rFonts w:cs="Times New Roman"/>
          <w:spacing w:val="6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результатам</w:t>
      </w:r>
      <w:r w:rsidRPr="001235FE">
        <w:rPr>
          <w:rFonts w:cs="Times New Roman"/>
          <w:spacing w:val="5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проведения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экспертизы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рекомендовано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(даются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суждения,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предложения</w:t>
      </w:r>
      <w:r w:rsidRPr="001235FE">
        <w:rPr>
          <w:rFonts w:cs="Times New Roman"/>
          <w:spacing w:val="-8"/>
          <w:szCs w:val="24"/>
        </w:rPr>
        <w:t xml:space="preserve"> </w:t>
      </w:r>
      <w:r w:rsidRPr="001235FE">
        <w:rPr>
          <w:rFonts w:cs="Times New Roman"/>
          <w:szCs w:val="24"/>
        </w:rPr>
        <w:t>о</w:t>
      </w:r>
      <w:r w:rsidRPr="001235FE">
        <w:rPr>
          <w:rFonts w:cs="Times New Roman"/>
          <w:spacing w:val="49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возможности принятия,</w:t>
      </w:r>
      <w:r w:rsidRPr="001235FE">
        <w:rPr>
          <w:rFonts w:cs="Times New Roman"/>
          <w:spacing w:val="-5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опубликования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проекта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т.п.</w:t>
      </w:r>
      <w:r w:rsidR="004D6AC1" w:rsidRPr="001235FE">
        <w:rPr>
          <w:rFonts w:cs="Times New Roman"/>
          <w:spacing w:val="-2"/>
          <w:szCs w:val="24"/>
        </w:rPr>
        <w:t>)</w:t>
      </w:r>
      <w:r w:rsidR="004D6AC1" w:rsidRPr="001235FE">
        <w:rPr>
          <w:rFonts w:cs="Times New Roman"/>
          <w:spacing w:val="-1"/>
          <w:szCs w:val="24"/>
        </w:rPr>
        <w:t>.</w:t>
      </w:r>
    </w:p>
    <w:p w14:paraId="18A936C3" w14:textId="77777777" w:rsidR="001235FE" w:rsidRPr="001235FE" w:rsidRDefault="001235FE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0"/>
          <w:szCs w:val="20"/>
        </w:rPr>
      </w:pPr>
    </w:p>
    <w:p w14:paraId="7E6DDC38" w14:textId="77777777" w:rsidR="00F92CAC" w:rsidRDefault="00F92CAC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b/>
          <w:bCs/>
          <w:spacing w:val="-1"/>
          <w:sz w:val="28"/>
          <w:szCs w:val="28"/>
        </w:rPr>
      </w:pPr>
    </w:p>
    <w:p w14:paraId="211C8BD0" w14:textId="77777777" w:rsidR="00F92CAC" w:rsidRDefault="00F92CAC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b/>
          <w:bCs/>
          <w:spacing w:val="-1"/>
          <w:sz w:val="28"/>
          <w:szCs w:val="28"/>
        </w:rPr>
      </w:pPr>
    </w:p>
    <w:p w14:paraId="2EA69196" w14:textId="57A647C7" w:rsidR="001235FE" w:rsidRPr="004D6AC1" w:rsidRDefault="001235FE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8"/>
          <w:szCs w:val="28"/>
        </w:rPr>
      </w:pPr>
      <w:r w:rsidRPr="004D6AC1">
        <w:rPr>
          <w:rFonts w:cs="Times New Roman"/>
          <w:b/>
          <w:bCs/>
          <w:spacing w:val="-1"/>
          <w:sz w:val="28"/>
          <w:szCs w:val="28"/>
        </w:rPr>
        <w:lastRenderedPageBreak/>
        <w:t>IV.</w:t>
      </w:r>
      <w:r w:rsidR="004D6AC1">
        <w:rPr>
          <w:rFonts w:cs="Times New Roman"/>
          <w:b/>
          <w:bCs/>
          <w:spacing w:val="-1"/>
          <w:sz w:val="28"/>
          <w:szCs w:val="28"/>
        </w:rPr>
        <w:t xml:space="preserve"> </w:t>
      </w:r>
      <w:r w:rsidRPr="004D6AC1">
        <w:rPr>
          <w:rFonts w:cs="Times New Roman"/>
          <w:b/>
          <w:bCs/>
          <w:spacing w:val="-1"/>
          <w:sz w:val="28"/>
          <w:szCs w:val="28"/>
        </w:rPr>
        <w:t>Выводы</w:t>
      </w:r>
    </w:p>
    <w:p w14:paraId="03B09308" w14:textId="096D21DF" w:rsidR="001235FE" w:rsidRPr="004D6AC1" w:rsidRDefault="001235FE" w:rsidP="004D6AC1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  <w:r w:rsidRPr="001235FE">
        <w:rPr>
          <w:rFonts w:cs="Times New Roman"/>
          <w:spacing w:val="-1"/>
          <w:szCs w:val="24"/>
        </w:rPr>
        <w:t>Представленный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правовой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акт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(проект) </w:t>
      </w:r>
      <w:r w:rsidRPr="001235FE">
        <w:rPr>
          <w:rFonts w:cs="Times New Roman"/>
          <w:szCs w:val="24"/>
        </w:rPr>
        <w:t>«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  <w:u w:val="single"/>
        </w:rPr>
        <w:t xml:space="preserve"> </w:t>
      </w:r>
      <w:r w:rsidR="004D6AC1">
        <w:rPr>
          <w:rFonts w:cs="Times New Roman"/>
          <w:szCs w:val="24"/>
        </w:rPr>
        <w:t>_____________</w:t>
      </w:r>
      <w:r w:rsidRPr="001235FE">
        <w:rPr>
          <w:rFonts w:cs="Times New Roman"/>
          <w:szCs w:val="24"/>
        </w:rPr>
        <w:t>»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содержит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примерные</w:t>
      </w:r>
      <w:r w:rsidR="004D6AC1">
        <w:rPr>
          <w:rFonts w:cs="Times New Roman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коррупционные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факторы,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указанные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-1"/>
          <w:szCs w:val="24"/>
        </w:rPr>
        <w:t xml:space="preserve"> </w:t>
      </w:r>
      <w:r w:rsidRPr="001235FE">
        <w:rPr>
          <w:rFonts w:cs="Times New Roman"/>
          <w:szCs w:val="24"/>
        </w:rPr>
        <w:t>описательной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части данного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заключения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(при</w:t>
      </w:r>
      <w:r w:rsidRPr="001235FE">
        <w:rPr>
          <w:rFonts w:cs="Times New Roman"/>
          <w:spacing w:val="59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необходимости повторяются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их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наименования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суждения)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zCs w:val="24"/>
          <w:u w:val="single"/>
        </w:rPr>
        <w:t xml:space="preserve"> </w:t>
      </w:r>
    </w:p>
    <w:p w14:paraId="28055ACC" w14:textId="77777777" w:rsidR="001235FE" w:rsidRPr="001235FE" w:rsidRDefault="001235FE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t>Эксперт:</w:t>
      </w:r>
    </w:p>
    <w:p w14:paraId="7079031F" w14:textId="5EC6BDD3" w:rsidR="001235FE" w:rsidRPr="001235FE" w:rsidRDefault="004D6AC1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0"/>
          <w:szCs w:val="20"/>
        </w:rPr>
      </w:pPr>
      <w:r w:rsidRPr="001235FE">
        <w:rPr>
          <w:rFonts w:cs="Times New Roman"/>
          <w:szCs w:val="24"/>
        </w:rPr>
        <w:t>Комиссия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по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определению</w:t>
      </w:r>
      <w:r w:rsidRPr="001235FE">
        <w:rPr>
          <w:rFonts w:cs="Times New Roman"/>
          <w:spacing w:val="27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коррупциогенности издаваемых</w:t>
      </w:r>
      <w:r w:rsidRPr="001235FE">
        <w:rPr>
          <w:rFonts w:cs="Times New Roman"/>
          <w:spacing w:val="30"/>
          <w:szCs w:val="24"/>
        </w:rPr>
        <w:t xml:space="preserve"> </w:t>
      </w:r>
      <w:r w:rsidRPr="001235FE">
        <w:rPr>
          <w:rFonts w:cs="Times New Roman"/>
          <w:szCs w:val="24"/>
        </w:rPr>
        <w:t>локальных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актов </w:t>
      </w:r>
      <w:r w:rsidRPr="001235FE">
        <w:rPr>
          <w:rFonts w:cs="Times New Roman"/>
          <w:szCs w:val="24"/>
          <w:u w:val="single"/>
        </w:rPr>
        <w:t xml:space="preserve"> </w:t>
      </w:r>
      <w:r w:rsidR="001235FE" w:rsidRPr="001235FE">
        <w:rPr>
          <w:rFonts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01649DAC" wp14:editId="61491E05">
                <wp:extent cx="3014345" cy="12700"/>
                <wp:effectExtent l="9525" t="9525" r="5080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996" cy="20"/>
                          </a:xfrm>
                          <a:custGeom>
                            <a:avLst/>
                            <a:gdLst>
                              <a:gd name="T0" fmla="*/ 0 w 2996"/>
                              <a:gd name="T1" fmla="*/ 0 h 20"/>
                              <a:gd name="T2" fmla="*/ 2995 w 2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96" h="20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3062" y="4"/>
                            <a:ext cx="1680" cy="20"/>
                          </a:xfrm>
                          <a:custGeom>
                            <a:avLst/>
                            <a:gdLst>
                              <a:gd name="T0" fmla="*/ 0 w 1680"/>
                              <a:gd name="T1" fmla="*/ 0 h 20"/>
                              <a:gd name="T2" fmla="*/ 1680 w 1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80" h="2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47BBB6" id="Группа 2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">
                <v:shape id="Freeform 7" o:spid="_x0000_s1027" style="position:absolute;left:4;top:4;width:2996;height:20;visibility:visible;mso-wrap-style:square;v-text-anchor:top" coordsize="2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" path="m,l2995,e" filled="f" strokeweight=".48pt">
                  <v:path arrowok="t" o:connecttype="custom" o:connectlocs="0,0;2995,0" o:connectangles="0,0"/>
                </v:shape>
                <v:shape id="Freeform 8" o:spid="_x0000_s1028" style="position:absolute;left:3062;top:4;width:1680;height:20;visibility:visible;mso-wrap-style:square;v-text-anchor:top" coordsize="16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" path="m,l1680,e" filled="f" strokeweight=".48pt">
                  <v:path arrowok="t" o:connecttype="custom" o:connectlocs="0,0;1680,0" o:connectangles="0,0"/>
                </v:shape>
                <w10:anchorlock/>
              </v:group>
            </w:pict>
          </mc:Fallback>
        </mc:AlternateContent>
      </w:r>
    </w:p>
    <w:p w14:paraId="6D79B33F" w14:textId="0398DC88" w:rsidR="001235FE" w:rsidRPr="004D6AC1" w:rsidRDefault="004D6AC1" w:rsidP="004D6AC1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pacing w:val="-1"/>
          <w:sz w:val="20"/>
          <w:szCs w:val="20"/>
        </w:rPr>
      </w:pPr>
      <w:r w:rsidRPr="004D6AC1">
        <w:rPr>
          <w:rFonts w:cs="Times New Roman"/>
          <w:spacing w:val="-1"/>
          <w:sz w:val="20"/>
          <w:szCs w:val="20"/>
        </w:rPr>
        <w:t xml:space="preserve">(должность) </w:t>
      </w:r>
      <w:r>
        <w:rPr>
          <w:rFonts w:cs="Times New Roman"/>
          <w:spacing w:val="-1"/>
          <w:sz w:val="20"/>
          <w:szCs w:val="20"/>
        </w:rPr>
        <w:t xml:space="preserve">       </w:t>
      </w:r>
      <w:r w:rsidRPr="004D6AC1">
        <w:rPr>
          <w:rFonts w:cs="Times New Roman"/>
          <w:spacing w:val="-1"/>
          <w:sz w:val="20"/>
          <w:szCs w:val="20"/>
        </w:rPr>
        <w:t xml:space="preserve">(подпись) </w:t>
      </w:r>
      <w:r>
        <w:rPr>
          <w:rFonts w:cs="Times New Roman"/>
          <w:spacing w:val="-1"/>
          <w:sz w:val="20"/>
          <w:szCs w:val="20"/>
        </w:rPr>
        <w:t xml:space="preserve">                  </w:t>
      </w:r>
      <w:r w:rsidRPr="004D6AC1">
        <w:rPr>
          <w:rFonts w:cs="Times New Roman"/>
          <w:spacing w:val="-1"/>
          <w:sz w:val="20"/>
          <w:szCs w:val="20"/>
        </w:rPr>
        <w:t>(Ф.И.О.)</w:t>
      </w:r>
    </w:p>
    <w:p w14:paraId="3084B0CF" w14:textId="77777777" w:rsidR="004D6AC1" w:rsidRDefault="004D6AC1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A564E64" w14:textId="77777777" w:rsidR="004D6AC1" w:rsidRDefault="004D6AC1" w:rsidP="00484993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2CECDC3A" w14:textId="6F69A6FA" w:rsidR="001235FE" w:rsidRPr="001235FE" w:rsidRDefault="001235FE" w:rsidP="004D6AC1">
      <w:pPr>
        <w:tabs>
          <w:tab w:val="left" w:pos="993"/>
          <w:tab w:val="left" w:pos="1560"/>
        </w:tabs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 w:val="20"/>
          <w:szCs w:val="20"/>
        </w:rPr>
      </w:pPr>
      <w:r w:rsidRPr="001235FE">
        <w:rPr>
          <w:rFonts w:cs="Times New Roman"/>
          <w:szCs w:val="24"/>
        </w:rPr>
        <w:t>*</w:t>
      </w:r>
      <w:r w:rsidRPr="001235FE">
        <w:rPr>
          <w:rFonts w:cs="Times New Roman"/>
          <w:spacing w:val="2"/>
          <w:szCs w:val="24"/>
        </w:rPr>
        <w:t xml:space="preserve"> </w:t>
      </w:r>
      <w:r w:rsidRPr="001235FE">
        <w:rPr>
          <w:rFonts w:cs="Times New Roman"/>
          <w:szCs w:val="24"/>
        </w:rPr>
        <w:t>-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Указываются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дата,</w:t>
      </w:r>
      <w:r w:rsidRPr="001235FE">
        <w:rPr>
          <w:rFonts w:cs="Times New Roman"/>
          <w:spacing w:val="4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номер, отраженные</w:t>
      </w:r>
      <w:r w:rsidRPr="001235FE">
        <w:rPr>
          <w:rFonts w:cs="Times New Roman"/>
          <w:spacing w:val="-4"/>
          <w:szCs w:val="24"/>
        </w:rPr>
        <w:t xml:space="preserve"> </w:t>
      </w:r>
      <w:r w:rsidRPr="001235FE">
        <w:rPr>
          <w:rFonts w:cs="Times New Roman"/>
          <w:szCs w:val="24"/>
        </w:rPr>
        <w:t>в</w:t>
      </w:r>
      <w:r w:rsidRPr="001235FE">
        <w:rPr>
          <w:rFonts w:cs="Times New Roman"/>
          <w:spacing w:val="-6"/>
          <w:szCs w:val="24"/>
        </w:rPr>
        <w:t xml:space="preserve"> </w:t>
      </w:r>
      <w:r w:rsidRPr="001235FE">
        <w:rPr>
          <w:rFonts w:cs="Times New Roman"/>
          <w:szCs w:val="24"/>
        </w:rPr>
        <w:t>отдельном</w:t>
      </w:r>
      <w:r w:rsidRPr="001235FE">
        <w:rPr>
          <w:rFonts w:cs="Times New Roman"/>
          <w:spacing w:val="-1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журнале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(реестре)</w:t>
      </w:r>
      <w:r w:rsidRPr="001235FE">
        <w:rPr>
          <w:rFonts w:cs="Times New Roman"/>
          <w:spacing w:val="8"/>
          <w:szCs w:val="24"/>
        </w:rPr>
        <w:t xml:space="preserve"> </w:t>
      </w:r>
      <w:r w:rsidRPr="001235FE">
        <w:rPr>
          <w:rFonts w:cs="Times New Roman"/>
          <w:spacing w:val="-2"/>
          <w:szCs w:val="24"/>
        </w:rPr>
        <w:t>учета</w:t>
      </w:r>
      <w:r w:rsidRPr="001235FE">
        <w:rPr>
          <w:rFonts w:cs="Times New Roman"/>
          <w:spacing w:val="1"/>
          <w:szCs w:val="24"/>
        </w:rPr>
        <w:t xml:space="preserve"> </w:t>
      </w:r>
      <w:r w:rsidRPr="001235FE">
        <w:rPr>
          <w:rFonts w:cs="Times New Roman"/>
          <w:szCs w:val="24"/>
        </w:rPr>
        <w:t>проведения</w:t>
      </w:r>
      <w:r w:rsidRPr="001235FE">
        <w:rPr>
          <w:rFonts w:cs="Times New Roman"/>
          <w:spacing w:val="5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антикоррупционных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правовых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актов</w:t>
      </w:r>
      <w:r w:rsidRPr="001235FE">
        <w:rPr>
          <w:rFonts w:cs="Times New Roman"/>
          <w:spacing w:val="-6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(проектов).</w:t>
      </w:r>
    </w:p>
    <w:p w14:paraId="6994B5AF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24C981C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36A1E3F6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20EFBC3C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4A16E327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23719ED1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1F19ED65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D559C18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65257AC2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0C2F99A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6F44DFB2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203D2E8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18B81011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37D3BE0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8F4FC48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94E0146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E0FE5E2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D9143B1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78E5EEE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546E0EFD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5818770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3161658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71FA4AFF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117EB912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9316D66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23F2B478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396B76A6" w14:textId="7164AC99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3E3E540E" w14:textId="782B7B45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3724EC45" w14:textId="1E88E39E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490E1FE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6597B32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420862CB" w14:textId="5F2C8154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496A5A64" w14:textId="101A973B" w:rsidR="00F92CAC" w:rsidRDefault="00F92CAC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6728714C" w14:textId="158F59A9" w:rsidR="00F92CAC" w:rsidRDefault="00F92CAC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376F7532" w14:textId="49EFDFF9" w:rsidR="00F92CAC" w:rsidRDefault="00F92CAC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12702103" w14:textId="72AF237D" w:rsidR="00F92CAC" w:rsidRDefault="00F92CAC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43F1637A" w14:textId="1E821CE8" w:rsidR="00F92CAC" w:rsidRDefault="00F92CAC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09BC51B" w14:textId="72E54198" w:rsidR="00F92CAC" w:rsidRDefault="00F92CAC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60126B8A" w14:textId="3DB47429" w:rsidR="00F92CAC" w:rsidRDefault="00F92CAC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4ED9195E" w14:textId="77777777" w:rsidR="00F92CAC" w:rsidRDefault="00F92CAC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0FC58E61" w14:textId="77777777" w:rsidR="004D6AC1" w:rsidRDefault="004D6AC1" w:rsidP="004D6AC1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z w:val="20"/>
          <w:szCs w:val="20"/>
        </w:rPr>
      </w:pPr>
    </w:p>
    <w:p w14:paraId="723042FC" w14:textId="5500839A" w:rsidR="004D6AC1" w:rsidRPr="004D6AC1" w:rsidRDefault="001235FE" w:rsidP="004D6AC1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z w:val="20"/>
          <w:szCs w:val="20"/>
        </w:rPr>
      </w:pPr>
      <w:r w:rsidRPr="004D6AC1">
        <w:rPr>
          <w:rFonts w:cs="Times New Roman"/>
          <w:sz w:val="20"/>
          <w:szCs w:val="20"/>
        </w:rPr>
        <w:lastRenderedPageBreak/>
        <w:t>Приложение</w:t>
      </w:r>
      <w:r w:rsidRPr="004D6AC1">
        <w:rPr>
          <w:rFonts w:cs="Times New Roman"/>
          <w:spacing w:val="-4"/>
          <w:sz w:val="20"/>
          <w:szCs w:val="20"/>
        </w:rPr>
        <w:t xml:space="preserve"> </w:t>
      </w:r>
      <w:r w:rsidRPr="004D6AC1">
        <w:rPr>
          <w:rFonts w:cs="Times New Roman"/>
          <w:sz w:val="20"/>
          <w:szCs w:val="20"/>
        </w:rPr>
        <w:t>№</w:t>
      </w:r>
      <w:r w:rsidRPr="004D6AC1">
        <w:rPr>
          <w:rFonts w:cs="Times New Roman"/>
          <w:spacing w:val="3"/>
          <w:sz w:val="20"/>
          <w:szCs w:val="20"/>
        </w:rPr>
        <w:t xml:space="preserve"> </w:t>
      </w:r>
      <w:r w:rsidRPr="004D6AC1">
        <w:rPr>
          <w:rFonts w:cs="Times New Roman"/>
          <w:sz w:val="20"/>
          <w:szCs w:val="20"/>
        </w:rPr>
        <w:t>3</w:t>
      </w:r>
    </w:p>
    <w:p w14:paraId="0C413F77" w14:textId="77777777" w:rsidR="004D6AC1" w:rsidRDefault="001235FE" w:rsidP="004D6AC1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pacing w:val="2"/>
          <w:szCs w:val="24"/>
        </w:rPr>
      </w:pPr>
      <w:r w:rsidRPr="001235FE">
        <w:rPr>
          <w:rFonts w:cs="Times New Roman"/>
          <w:szCs w:val="24"/>
        </w:rPr>
        <w:t xml:space="preserve"> к Порядку</w:t>
      </w:r>
      <w:r w:rsidRPr="001235FE">
        <w:rPr>
          <w:rFonts w:cs="Times New Roman"/>
          <w:spacing w:val="-8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проведения</w:t>
      </w:r>
      <w:r w:rsidRPr="001235FE">
        <w:rPr>
          <w:rFonts w:cs="Times New Roman"/>
          <w:spacing w:val="2"/>
          <w:szCs w:val="24"/>
        </w:rPr>
        <w:t xml:space="preserve"> </w:t>
      </w:r>
    </w:p>
    <w:p w14:paraId="15C967C7" w14:textId="4086BE59" w:rsidR="001235FE" w:rsidRPr="001235FE" w:rsidRDefault="001235FE" w:rsidP="004D6AC1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pacing w:val="-1"/>
          <w:szCs w:val="24"/>
        </w:rPr>
      </w:pPr>
      <w:r w:rsidRPr="001235FE">
        <w:rPr>
          <w:rFonts w:cs="Times New Roman"/>
          <w:spacing w:val="-1"/>
          <w:szCs w:val="24"/>
        </w:rPr>
        <w:t>антикоррупционной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экспертизы</w:t>
      </w:r>
    </w:p>
    <w:p w14:paraId="6A9EF470" w14:textId="77777777" w:rsidR="001235FE" w:rsidRPr="001235FE" w:rsidRDefault="001235FE" w:rsidP="004D6AC1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zCs w:val="24"/>
        </w:rPr>
      </w:pPr>
      <w:r w:rsidRPr="001235FE">
        <w:rPr>
          <w:rFonts w:cs="Times New Roman"/>
          <w:szCs w:val="24"/>
        </w:rPr>
        <w:t>локальных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 xml:space="preserve">актов </w:t>
      </w:r>
      <w:r w:rsidRPr="001235FE">
        <w:rPr>
          <w:rFonts w:cs="Times New Roman"/>
          <w:szCs w:val="24"/>
        </w:rPr>
        <w:t>и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zCs w:val="24"/>
        </w:rPr>
        <w:t>их</w:t>
      </w:r>
      <w:r w:rsidRPr="001235FE">
        <w:rPr>
          <w:rFonts w:cs="Times New Roman"/>
          <w:spacing w:val="-3"/>
          <w:szCs w:val="24"/>
        </w:rPr>
        <w:t xml:space="preserve"> </w:t>
      </w:r>
      <w:r w:rsidRPr="001235FE">
        <w:rPr>
          <w:rFonts w:cs="Times New Roman"/>
          <w:szCs w:val="24"/>
        </w:rPr>
        <w:t>проектов</w:t>
      </w:r>
    </w:p>
    <w:p w14:paraId="6F1460E6" w14:textId="4AF5DBDD" w:rsidR="001235FE" w:rsidRPr="001235FE" w:rsidRDefault="004D6AC1" w:rsidP="004D6AC1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right"/>
        <w:rPr>
          <w:rFonts w:cs="Times New Roman"/>
          <w:szCs w:val="24"/>
        </w:rPr>
      </w:pPr>
      <w:r>
        <w:rPr>
          <w:rFonts w:cs="Times New Roman"/>
          <w:spacing w:val="-1"/>
          <w:szCs w:val="24"/>
        </w:rPr>
        <w:t xml:space="preserve"> </w:t>
      </w:r>
    </w:p>
    <w:p w14:paraId="7BD64D30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firstLine="709"/>
        <w:rPr>
          <w:rFonts w:cs="Times New Roman"/>
          <w:szCs w:val="24"/>
        </w:rPr>
      </w:pPr>
    </w:p>
    <w:p w14:paraId="675C3188" w14:textId="77777777" w:rsidR="001235FE" w:rsidRPr="001235FE" w:rsidRDefault="001235FE" w:rsidP="004D6AC1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4"/>
        </w:rPr>
      </w:pPr>
      <w:r w:rsidRPr="001235FE">
        <w:rPr>
          <w:rFonts w:cs="Times New Roman"/>
          <w:b/>
          <w:bCs/>
          <w:szCs w:val="24"/>
        </w:rPr>
        <w:t>Отчет</w:t>
      </w:r>
      <w:r w:rsidRPr="001235FE">
        <w:rPr>
          <w:rFonts w:cs="Times New Roman"/>
          <w:b/>
          <w:bCs/>
          <w:spacing w:val="4"/>
          <w:szCs w:val="24"/>
        </w:rPr>
        <w:t xml:space="preserve"> </w:t>
      </w:r>
      <w:r w:rsidRPr="001235FE">
        <w:rPr>
          <w:rFonts w:cs="Times New Roman"/>
          <w:b/>
          <w:bCs/>
          <w:szCs w:val="24"/>
        </w:rPr>
        <w:t>о</w:t>
      </w:r>
      <w:r w:rsidRPr="001235FE">
        <w:rPr>
          <w:rFonts w:cs="Times New Roman"/>
          <w:b/>
          <w:bCs/>
          <w:spacing w:val="-3"/>
          <w:szCs w:val="24"/>
        </w:rPr>
        <w:t xml:space="preserve"> </w:t>
      </w:r>
      <w:r w:rsidRPr="001235FE">
        <w:rPr>
          <w:rFonts w:cs="Times New Roman"/>
          <w:b/>
          <w:bCs/>
          <w:spacing w:val="-1"/>
          <w:szCs w:val="24"/>
        </w:rPr>
        <w:t>проведенной</w:t>
      </w:r>
      <w:r w:rsidRPr="001235FE">
        <w:rPr>
          <w:rFonts w:cs="Times New Roman"/>
          <w:b/>
          <w:bCs/>
          <w:spacing w:val="-2"/>
          <w:szCs w:val="24"/>
        </w:rPr>
        <w:t xml:space="preserve"> </w:t>
      </w:r>
      <w:r w:rsidRPr="001235FE">
        <w:rPr>
          <w:rFonts w:cs="Times New Roman"/>
          <w:b/>
          <w:bCs/>
          <w:szCs w:val="24"/>
        </w:rPr>
        <w:t>работе</w:t>
      </w:r>
    </w:p>
    <w:p w14:paraId="2E5A0974" w14:textId="33ED20A0" w:rsidR="001235FE" w:rsidRPr="004D6AC1" w:rsidRDefault="001235FE" w:rsidP="004D6AC1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4"/>
        </w:rPr>
      </w:pPr>
      <w:r w:rsidRPr="001235FE">
        <w:rPr>
          <w:rFonts w:cs="Times New Roman"/>
          <w:b/>
          <w:bCs/>
          <w:szCs w:val="24"/>
        </w:rPr>
        <w:t>по</w:t>
      </w:r>
      <w:r w:rsidRPr="001235FE">
        <w:rPr>
          <w:rFonts w:cs="Times New Roman"/>
          <w:b/>
          <w:bCs/>
          <w:spacing w:val="2"/>
          <w:szCs w:val="24"/>
        </w:rPr>
        <w:t xml:space="preserve"> </w:t>
      </w:r>
      <w:r w:rsidRPr="001235FE">
        <w:rPr>
          <w:rFonts w:cs="Times New Roman"/>
          <w:b/>
          <w:bCs/>
          <w:spacing w:val="-1"/>
          <w:szCs w:val="24"/>
        </w:rPr>
        <w:t>антикоррупционной</w:t>
      </w:r>
      <w:r w:rsidRPr="001235FE">
        <w:rPr>
          <w:rFonts w:cs="Times New Roman"/>
          <w:b/>
          <w:bCs/>
          <w:spacing w:val="-2"/>
          <w:szCs w:val="24"/>
        </w:rPr>
        <w:t xml:space="preserve"> </w:t>
      </w:r>
      <w:r w:rsidRPr="001235FE">
        <w:rPr>
          <w:rFonts w:cs="Times New Roman"/>
          <w:b/>
          <w:bCs/>
          <w:spacing w:val="-1"/>
          <w:szCs w:val="24"/>
        </w:rPr>
        <w:t>экспертизе</w:t>
      </w:r>
      <w:r w:rsidRPr="001235FE">
        <w:rPr>
          <w:rFonts w:cs="Times New Roman"/>
          <w:b/>
          <w:bCs/>
          <w:szCs w:val="24"/>
        </w:rPr>
        <w:t xml:space="preserve"> </w:t>
      </w:r>
      <w:r w:rsidRPr="001235FE">
        <w:rPr>
          <w:rFonts w:cs="Times New Roman"/>
          <w:b/>
          <w:bCs/>
          <w:spacing w:val="-1"/>
          <w:szCs w:val="24"/>
        </w:rPr>
        <w:t>локальных</w:t>
      </w:r>
      <w:r w:rsidRPr="001235FE">
        <w:rPr>
          <w:rFonts w:cs="Times New Roman"/>
          <w:b/>
          <w:bCs/>
          <w:spacing w:val="-3"/>
          <w:szCs w:val="24"/>
        </w:rPr>
        <w:t xml:space="preserve"> </w:t>
      </w:r>
      <w:r w:rsidRPr="001235FE">
        <w:rPr>
          <w:rFonts w:cs="Times New Roman"/>
          <w:b/>
          <w:bCs/>
          <w:szCs w:val="24"/>
        </w:rPr>
        <w:t>актов</w:t>
      </w:r>
      <w:r w:rsidRPr="001235FE">
        <w:rPr>
          <w:rFonts w:cs="Times New Roman"/>
          <w:b/>
          <w:bCs/>
          <w:spacing w:val="2"/>
          <w:szCs w:val="24"/>
        </w:rPr>
        <w:t xml:space="preserve"> </w:t>
      </w:r>
      <w:r w:rsidRPr="001235FE">
        <w:rPr>
          <w:rFonts w:cs="Times New Roman"/>
          <w:b/>
          <w:bCs/>
          <w:szCs w:val="24"/>
        </w:rPr>
        <w:t>и</w:t>
      </w:r>
      <w:r w:rsidRPr="001235FE">
        <w:rPr>
          <w:rFonts w:cs="Times New Roman"/>
          <w:b/>
          <w:bCs/>
          <w:spacing w:val="-2"/>
          <w:szCs w:val="24"/>
        </w:rPr>
        <w:t xml:space="preserve"> </w:t>
      </w:r>
      <w:r w:rsidRPr="001235FE">
        <w:rPr>
          <w:rFonts w:cs="Times New Roman"/>
          <w:b/>
          <w:bCs/>
          <w:szCs w:val="24"/>
        </w:rPr>
        <w:t>их</w:t>
      </w:r>
      <w:r w:rsidRPr="001235FE">
        <w:rPr>
          <w:rFonts w:cs="Times New Roman"/>
          <w:b/>
          <w:bCs/>
          <w:spacing w:val="-3"/>
          <w:szCs w:val="24"/>
        </w:rPr>
        <w:t xml:space="preserve"> </w:t>
      </w:r>
      <w:r w:rsidRPr="001235FE">
        <w:rPr>
          <w:rFonts w:cs="Times New Roman"/>
          <w:b/>
          <w:bCs/>
          <w:szCs w:val="24"/>
        </w:rPr>
        <w:t>проектов</w:t>
      </w:r>
    </w:p>
    <w:p w14:paraId="67D8C198" w14:textId="2231993E" w:rsidR="001235FE" w:rsidRPr="001235FE" w:rsidRDefault="001235FE" w:rsidP="004D6AC1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4"/>
        </w:rPr>
      </w:pPr>
      <w:r w:rsidRPr="001235FE">
        <w:rPr>
          <w:rFonts w:cs="Times New Roman"/>
          <w:b/>
          <w:bCs/>
          <w:szCs w:val="24"/>
        </w:rPr>
        <w:t>по</w:t>
      </w:r>
      <w:r w:rsidRPr="001235FE">
        <w:rPr>
          <w:rFonts w:cs="Times New Roman"/>
          <w:b/>
          <w:bCs/>
          <w:spacing w:val="2"/>
          <w:szCs w:val="24"/>
        </w:rPr>
        <w:t xml:space="preserve"> </w:t>
      </w:r>
      <w:r w:rsidRPr="001235FE">
        <w:rPr>
          <w:rFonts w:cs="Times New Roman"/>
          <w:b/>
          <w:bCs/>
          <w:szCs w:val="24"/>
        </w:rPr>
        <w:t>состоянию</w:t>
      </w:r>
      <w:r w:rsidRPr="001235FE">
        <w:rPr>
          <w:rFonts w:cs="Times New Roman"/>
          <w:b/>
          <w:bCs/>
          <w:spacing w:val="-4"/>
          <w:szCs w:val="24"/>
        </w:rPr>
        <w:t xml:space="preserve"> </w:t>
      </w:r>
      <w:r w:rsidRPr="001235FE">
        <w:rPr>
          <w:rFonts w:cs="Times New Roman"/>
          <w:b/>
          <w:bCs/>
          <w:szCs w:val="24"/>
        </w:rPr>
        <w:t>на</w:t>
      </w:r>
      <w:r w:rsidRPr="001235FE">
        <w:rPr>
          <w:rFonts w:cs="Times New Roman"/>
          <w:b/>
          <w:bCs/>
          <w:spacing w:val="2"/>
          <w:szCs w:val="24"/>
        </w:rPr>
        <w:t xml:space="preserve"> </w:t>
      </w:r>
      <w:r w:rsidRPr="001235FE">
        <w:rPr>
          <w:rFonts w:cs="Times New Roman"/>
          <w:b/>
          <w:bCs/>
          <w:szCs w:val="24"/>
        </w:rPr>
        <w:t>«</w:t>
      </w:r>
      <w:r w:rsidR="004D6AC1">
        <w:rPr>
          <w:rFonts w:cs="Times New Roman"/>
          <w:szCs w:val="24"/>
        </w:rPr>
        <w:t xml:space="preserve">       </w:t>
      </w:r>
      <w:r w:rsidRPr="001235FE">
        <w:rPr>
          <w:rFonts w:cs="Times New Roman"/>
          <w:b/>
          <w:bCs/>
          <w:szCs w:val="24"/>
        </w:rPr>
        <w:t xml:space="preserve">»                  20       </w:t>
      </w:r>
      <w:r w:rsidRPr="001235FE">
        <w:rPr>
          <w:rFonts w:cs="Times New Roman"/>
          <w:b/>
          <w:bCs/>
          <w:spacing w:val="57"/>
          <w:szCs w:val="24"/>
        </w:rPr>
        <w:t xml:space="preserve"> </w:t>
      </w:r>
      <w:r w:rsidRPr="001235FE">
        <w:rPr>
          <w:rFonts w:cs="Times New Roman"/>
          <w:b/>
          <w:bCs/>
          <w:szCs w:val="24"/>
        </w:rPr>
        <w:t>г.</w:t>
      </w:r>
    </w:p>
    <w:p w14:paraId="0187C362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cs="Times New Roman"/>
          <w:b/>
          <w:bCs/>
          <w:sz w:val="20"/>
          <w:szCs w:val="20"/>
        </w:rPr>
      </w:pPr>
    </w:p>
    <w:tbl>
      <w:tblPr>
        <w:tblW w:w="532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168"/>
        <w:gridCol w:w="1810"/>
        <w:gridCol w:w="1989"/>
        <w:gridCol w:w="1564"/>
      </w:tblGrid>
      <w:tr w:rsidR="001235FE" w:rsidRPr="001235FE" w14:paraId="1F2B1C05" w14:textId="77777777" w:rsidTr="004D6AC1">
        <w:trPr>
          <w:trHeight w:hRule="exact" w:val="3057"/>
        </w:trPr>
        <w:tc>
          <w:tcPr>
            <w:tcW w:w="1043" w:type="pc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44F1" w14:textId="77777777" w:rsidR="001235FE" w:rsidRPr="001235FE" w:rsidRDefault="001235FE" w:rsidP="001235FE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4" w:right="263"/>
              <w:jc w:val="left"/>
              <w:rPr>
                <w:rFonts w:cs="Times New Roman"/>
                <w:szCs w:val="24"/>
              </w:rPr>
            </w:pPr>
            <w:r w:rsidRPr="001235FE">
              <w:rPr>
                <w:rFonts w:cs="Times New Roman"/>
                <w:szCs w:val="24"/>
              </w:rPr>
              <w:t xml:space="preserve">Наименование </w:t>
            </w:r>
            <w:r w:rsidRPr="001235FE">
              <w:rPr>
                <w:rFonts w:cs="Times New Roman"/>
                <w:spacing w:val="-1"/>
                <w:szCs w:val="24"/>
              </w:rPr>
              <w:t>муниципального</w:t>
            </w:r>
            <w:r w:rsidRPr="001235FE">
              <w:rPr>
                <w:rFonts w:cs="Times New Roman"/>
                <w:spacing w:val="26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учреждения</w:t>
            </w:r>
          </w:p>
        </w:tc>
        <w:tc>
          <w:tcPr>
            <w:tcW w:w="1139" w:type="pc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B02F" w14:textId="77777777" w:rsidR="001235FE" w:rsidRPr="001235FE" w:rsidRDefault="001235FE" w:rsidP="001235FE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99" w:right="221"/>
              <w:jc w:val="left"/>
              <w:rPr>
                <w:rFonts w:cs="Times New Roman"/>
                <w:szCs w:val="24"/>
              </w:rPr>
            </w:pPr>
            <w:r w:rsidRPr="001235FE">
              <w:rPr>
                <w:rFonts w:cs="Times New Roman"/>
                <w:spacing w:val="-1"/>
                <w:szCs w:val="24"/>
              </w:rPr>
              <w:t>Количество</w:t>
            </w:r>
            <w:r w:rsidRPr="001235FE">
              <w:rPr>
                <w:rFonts w:cs="Times New Roman"/>
                <w:spacing w:val="27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локальных</w:t>
            </w:r>
            <w:r w:rsidRPr="001235FE">
              <w:rPr>
                <w:rFonts w:cs="Times New Roman"/>
                <w:spacing w:val="-3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 xml:space="preserve">актов </w:t>
            </w:r>
            <w:r w:rsidRPr="001235FE">
              <w:rPr>
                <w:rFonts w:cs="Times New Roman"/>
                <w:szCs w:val="24"/>
              </w:rPr>
              <w:t>и</w:t>
            </w:r>
            <w:r w:rsidRPr="001235FE">
              <w:rPr>
                <w:rFonts w:cs="Times New Roman"/>
                <w:spacing w:val="23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их</w:t>
            </w:r>
            <w:r w:rsidRPr="001235FE">
              <w:rPr>
                <w:rFonts w:cs="Times New Roman"/>
                <w:spacing w:val="-3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проектов,</w:t>
            </w:r>
            <w:r w:rsidRPr="001235FE">
              <w:rPr>
                <w:rFonts w:cs="Times New Roman"/>
                <w:spacing w:val="26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подвергнутых</w:t>
            </w:r>
            <w:r w:rsidRPr="001235FE">
              <w:rPr>
                <w:rFonts w:cs="Times New Roman"/>
                <w:spacing w:val="27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антикоррупционной</w:t>
            </w:r>
            <w:r w:rsidRPr="001235FE">
              <w:rPr>
                <w:rFonts w:cs="Times New Roman"/>
                <w:spacing w:val="29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экспертизе</w:t>
            </w:r>
          </w:p>
        </w:tc>
        <w:tc>
          <w:tcPr>
            <w:tcW w:w="951" w:type="pc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F02F" w14:textId="4BCDC7C1" w:rsidR="001235FE" w:rsidRPr="001235FE" w:rsidRDefault="001235FE" w:rsidP="001235FE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99" w:right="157"/>
              <w:jc w:val="left"/>
              <w:rPr>
                <w:rFonts w:cs="Times New Roman"/>
                <w:szCs w:val="24"/>
              </w:rPr>
            </w:pPr>
            <w:r w:rsidRPr="001235FE">
              <w:rPr>
                <w:rFonts w:cs="Times New Roman"/>
                <w:spacing w:val="-1"/>
                <w:szCs w:val="24"/>
              </w:rPr>
              <w:t>Количество</w:t>
            </w:r>
            <w:r w:rsidRPr="001235FE">
              <w:rPr>
                <w:rFonts w:cs="Times New Roman"/>
                <w:spacing w:val="27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локальных</w:t>
            </w:r>
            <w:r w:rsidRPr="001235FE">
              <w:rPr>
                <w:rFonts w:cs="Times New Roman"/>
                <w:spacing w:val="22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актов</w:t>
            </w:r>
            <w:r w:rsidRPr="001235FE">
              <w:rPr>
                <w:rFonts w:cs="Times New Roman"/>
                <w:spacing w:val="-1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и</w:t>
            </w:r>
            <w:r w:rsidRPr="001235FE">
              <w:rPr>
                <w:rFonts w:cs="Times New Roman"/>
                <w:spacing w:val="-2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их</w:t>
            </w:r>
            <w:r w:rsidRPr="001235FE">
              <w:rPr>
                <w:rFonts w:cs="Times New Roman"/>
                <w:spacing w:val="22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 xml:space="preserve">проектов, </w:t>
            </w:r>
            <w:r w:rsidRPr="001235FE">
              <w:rPr>
                <w:rFonts w:cs="Times New Roman"/>
                <w:szCs w:val="24"/>
              </w:rPr>
              <w:t>в</w:t>
            </w:r>
            <w:r w:rsidRPr="001235FE">
              <w:rPr>
                <w:rFonts w:cs="Times New Roman"/>
                <w:spacing w:val="26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которых</w:t>
            </w:r>
            <w:r w:rsidRPr="001235FE">
              <w:rPr>
                <w:rFonts w:cs="Times New Roman"/>
                <w:spacing w:val="22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выявлены</w:t>
            </w:r>
            <w:r w:rsidRPr="001235FE">
              <w:rPr>
                <w:rFonts w:cs="Times New Roman"/>
                <w:spacing w:val="26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коррупциогенн</w:t>
            </w:r>
            <w:r w:rsidRPr="001235FE">
              <w:rPr>
                <w:rFonts w:cs="Times New Roman"/>
                <w:szCs w:val="24"/>
              </w:rPr>
              <w:t>ые</w:t>
            </w:r>
            <w:r w:rsidRPr="001235FE">
              <w:rPr>
                <w:rFonts w:cs="Times New Roman"/>
                <w:spacing w:val="1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факторы</w:t>
            </w:r>
          </w:p>
        </w:tc>
        <w:tc>
          <w:tcPr>
            <w:tcW w:w="1045" w:type="pc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37AD" w14:textId="77777777" w:rsidR="001235FE" w:rsidRPr="001235FE" w:rsidRDefault="001235FE" w:rsidP="001235FE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4" w:right="156"/>
              <w:jc w:val="left"/>
              <w:rPr>
                <w:rFonts w:cs="Times New Roman"/>
                <w:spacing w:val="-1"/>
                <w:szCs w:val="24"/>
              </w:rPr>
            </w:pPr>
            <w:r w:rsidRPr="001235FE">
              <w:rPr>
                <w:rFonts w:cs="Times New Roman"/>
                <w:spacing w:val="-1"/>
                <w:szCs w:val="24"/>
              </w:rPr>
              <w:t>Меры,</w:t>
            </w:r>
            <w:r w:rsidRPr="001235FE">
              <w:rPr>
                <w:rFonts w:cs="Times New Roman"/>
                <w:spacing w:val="4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принятые</w:t>
            </w:r>
            <w:r w:rsidRPr="001235FE">
              <w:rPr>
                <w:rFonts w:cs="Times New Roman"/>
                <w:spacing w:val="28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по</w:t>
            </w:r>
            <w:r w:rsidRPr="001235FE">
              <w:rPr>
                <w:rFonts w:cs="Times New Roman"/>
                <w:spacing w:val="2"/>
                <w:szCs w:val="24"/>
              </w:rPr>
              <w:t xml:space="preserve"> </w:t>
            </w:r>
            <w:r w:rsidRPr="001235FE">
              <w:rPr>
                <w:rFonts w:cs="Times New Roman"/>
                <w:spacing w:val="-2"/>
                <w:szCs w:val="24"/>
              </w:rPr>
              <w:t>устранению</w:t>
            </w:r>
            <w:r w:rsidRPr="001235FE">
              <w:rPr>
                <w:rFonts w:cs="Times New Roman"/>
                <w:spacing w:val="28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коррупционных</w:t>
            </w:r>
            <w:r w:rsidRPr="001235FE">
              <w:rPr>
                <w:rFonts w:cs="Times New Roman"/>
                <w:spacing w:val="30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факторов</w:t>
            </w:r>
            <w:r w:rsidRPr="001235FE">
              <w:rPr>
                <w:rFonts w:cs="Times New Roman"/>
                <w:spacing w:val="-1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в</w:t>
            </w:r>
            <w:r w:rsidRPr="001235FE">
              <w:rPr>
                <w:rFonts w:cs="Times New Roman"/>
                <w:spacing w:val="20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локальном</w:t>
            </w:r>
            <w:r w:rsidRPr="001235FE">
              <w:rPr>
                <w:rFonts w:cs="Times New Roman"/>
                <w:spacing w:val="-1"/>
                <w:szCs w:val="24"/>
              </w:rPr>
              <w:t xml:space="preserve"> акте</w:t>
            </w:r>
          </w:p>
          <w:p w14:paraId="6422EABF" w14:textId="77777777" w:rsidR="001235FE" w:rsidRPr="001235FE" w:rsidRDefault="001235FE" w:rsidP="001235F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9" w:lineRule="auto"/>
              <w:ind w:left="104" w:right="162"/>
              <w:jc w:val="left"/>
              <w:rPr>
                <w:rFonts w:cs="Times New Roman"/>
                <w:szCs w:val="24"/>
              </w:rPr>
            </w:pPr>
            <w:r w:rsidRPr="001235FE">
              <w:rPr>
                <w:rFonts w:cs="Times New Roman"/>
                <w:szCs w:val="24"/>
              </w:rPr>
              <w:t>/проекте/</w:t>
            </w:r>
            <w:r w:rsidRPr="001235FE">
              <w:rPr>
                <w:rFonts w:cs="Times New Roman"/>
                <w:spacing w:val="22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(коррупционные</w:t>
            </w:r>
            <w:r w:rsidRPr="001235FE">
              <w:rPr>
                <w:rFonts w:cs="Times New Roman"/>
                <w:spacing w:val="28"/>
                <w:szCs w:val="24"/>
              </w:rPr>
              <w:t xml:space="preserve"> </w:t>
            </w:r>
            <w:r w:rsidRPr="001235FE">
              <w:rPr>
                <w:rFonts w:cs="Times New Roman"/>
                <w:szCs w:val="24"/>
              </w:rPr>
              <w:t>н</w:t>
            </w:r>
            <w:r w:rsidRPr="001235FE">
              <w:rPr>
                <w:rFonts w:cs="Times New Roman"/>
                <w:spacing w:val="4"/>
                <w:szCs w:val="24"/>
              </w:rPr>
              <w:t>о</w:t>
            </w:r>
            <w:r w:rsidRPr="001235FE">
              <w:rPr>
                <w:rFonts w:cs="Times New Roman"/>
                <w:spacing w:val="-5"/>
                <w:szCs w:val="24"/>
              </w:rPr>
              <w:t>р</w:t>
            </w:r>
            <w:r w:rsidRPr="001235FE">
              <w:rPr>
                <w:rFonts w:cs="Times New Roman"/>
                <w:spacing w:val="1"/>
                <w:szCs w:val="24"/>
              </w:rPr>
              <w:t>м</w:t>
            </w:r>
            <w:r w:rsidRPr="001235FE">
              <w:rPr>
                <w:rFonts w:cs="Times New Roman"/>
                <w:szCs w:val="24"/>
              </w:rPr>
              <w:t xml:space="preserve">ы </w:t>
            </w:r>
            <w:r w:rsidRPr="001235FE">
              <w:rPr>
                <w:rFonts w:cs="Times New Roman"/>
                <w:spacing w:val="-1"/>
                <w:szCs w:val="24"/>
              </w:rPr>
              <w:t>исключены,</w:t>
            </w:r>
            <w:r w:rsidRPr="001235FE">
              <w:rPr>
                <w:rFonts w:cs="Times New Roman"/>
                <w:spacing w:val="25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локальный</w:t>
            </w:r>
            <w:r w:rsidRPr="001235FE">
              <w:rPr>
                <w:rFonts w:cs="Times New Roman"/>
                <w:spacing w:val="3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акт</w:t>
            </w:r>
            <w:r w:rsidRPr="001235FE">
              <w:rPr>
                <w:rFonts w:cs="Times New Roman"/>
                <w:spacing w:val="27"/>
                <w:szCs w:val="24"/>
              </w:rPr>
              <w:t xml:space="preserve"> </w:t>
            </w:r>
            <w:r w:rsidRPr="001235FE">
              <w:rPr>
                <w:rFonts w:cs="Times New Roman"/>
                <w:spacing w:val="-1"/>
                <w:szCs w:val="24"/>
              </w:rPr>
              <w:t>отменен)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87D1" w14:textId="77777777" w:rsidR="001235FE" w:rsidRPr="001235FE" w:rsidRDefault="001235FE" w:rsidP="001235FE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/>
              <w:jc w:val="left"/>
              <w:rPr>
                <w:rFonts w:cs="Times New Roman"/>
                <w:szCs w:val="24"/>
              </w:rPr>
            </w:pPr>
            <w:r w:rsidRPr="001235FE">
              <w:rPr>
                <w:rFonts w:cs="Times New Roman"/>
                <w:spacing w:val="-1"/>
                <w:szCs w:val="24"/>
              </w:rPr>
              <w:t>Примечание</w:t>
            </w:r>
          </w:p>
        </w:tc>
      </w:tr>
      <w:tr w:rsidR="001235FE" w:rsidRPr="001235FE" w14:paraId="537469FC" w14:textId="77777777" w:rsidTr="004D6AC1">
        <w:trPr>
          <w:trHeight w:hRule="exact" w:val="302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9D0B" w14:textId="77777777" w:rsidR="001235FE" w:rsidRPr="001235FE" w:rsidRDefault="001235FE" w:rsidP="001235F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95CD" w14:textId="77777777" w:rsidR="001235FE" w:rsidRPr="001235FE" w:rsidRDefault="001235FE" w:rsidP="001235F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950A" w14:textId="77777777" w:rsidR="001235FE" w:rsidRPr="001235FE" w:rsidRDefault="001235FE" w:rsidP="001235F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89FB" w14:textId="77777777" w:rsidR="001235FE" w:rsidRPr="001235FE" w:rsidRDefault="001235FE" w:rsidP="001235F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4B01" w14:textId="77777777" w:rsidR="001235FE" w:rsidRPr="001235FE" w:rsidRDefault="001235FE" w:rsidP="001235F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R="001235FE" w:rsidRPr="001235FE" w14:paraId="23A09255" w14:textId="77777777" w:rsidTr="004D6AC1">
        <w:trPr>
          <w:trHeight w:hRule="exact" w:val="302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D5DE" w14:textId="77777777" w:rsidR="001235FE" w:rsidRPr="001235FE" w:rsidRDefault="001235FE" w:rsidP="001235F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8003" w14:textId="77777777" w:rsidR="001235FE" w:rsidRPr="001235FE" w:rsidRDefault="001235FE" w:rsidP="001235F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CF2E" w14:textId="77777777" w:rsidR="001235FE" w:rsidRPr="001235FE" w:rsidRDefault="001235FE" w:rsidP="001235F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D441" w14:textId="77777777" w:rsidR="001235FE" w:rsidRPr="001235FE" w:rsidRDefault="001235FE" w:rsidP="001235F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9276" w14:textId="77777777" w:rsidR="001235FE" w:rsidRPr="001235FE" w:rsidRDefault="001235FE" w:rsidP="001235F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</w:tbl>
    <w:p w14:paraId="621A9C12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cs="Times New Roman"/>
          <w:b/>
          <w:bCs/>
          <w:sz w:val="20"/>
          <w:szCs w:val="20"/>
        </w:rPr>
      </w:pPr>
    </w:p>
    <w:p w14:paraId="160CB2D5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cs="Times New Roman"/>
          <w:sz w:val="20"/>
          <w:szCs w:val="20"/>
        </w:rPr>
      </w:pPr>
    </w:p>
    <w:p w14:paraId="199FEF8F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cs="Times New Roman"/>
          <w:sz w:val="20"/>
          <w:szCs w:val="20"/>
        </w:rPr>
      </w:pPr>
    </w:p>
    <w:p w14:paraId="0A6ED9A4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cs="Times New Roman"/>
          <w:sz w:val="20"/>
          <w:szCs w:val="20"/>
        </w:rPr>
      </w:pPr>
    </w:p>
    <w:p w14:paraId="6EC5B23B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cs="Times New Roman"/>
          <w:sz w:val="20"/>
          <w:szCs w:val="20"/>
        </w:rPr>
      </w:pPr>
    </w:p>
    <w:p w14:paraId="6731AEF8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cs="Times New Roman"/>
          <w:sz w:val="20"/>
          <w:szCs w:val="20"/>
        </w:rPr>
      </w:pPr>
    </w:p>
    <w:p w14:paraId="70AF5BB0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cs="Times New Roman"/>
          <w:sz w:val="20"/>
          <w:szCs w:val="20"/>
        </w:rPr>
      </w:pPr>
    </w:p>
    <w:p w14:paraId="24E250CF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cs="Times New Roman"/>
          <w:sz w:val="20"/>
          <w:szCs w:val="20"/>
        </w:rPr>
      </w:pPr>
    </w:p>
    <w:p w14:paraId="37AE063F" w14:textId="77777777" w:rsidR="004D6AC1" w:rsidRDefault="004D6AC1" w:rsidP="001235FE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cs="Times New Roman"/>
          <w:sz w:val="20"/>
          <w:szCs w:val="20"/>
        </w:rPr>
      </w:pPr>
    </w:p>
    <w:p w14:paraId="31E24C89" w14:textId="1942EDEB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cs="Times New Roman"/>
          <w:sz w:val="20"/>
          <w:szCs w:val="20"/>
        </w:rPr>
      </w:pPr>
      <w:r w:rsidRPr="001235FE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C017FE4" wp14:editId="1F38890C">
                <wp:extent cx="1335405" cy="12700"/>
                <wp:effectExtent l="9525" t="9525" r="7620" b="0"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12700"/>
                        </a:xfrm>
                        <a:custGeom>
                          <a:avLst/>
                          <a:gdLst>
                            <a:gd name="T0" fmla="*/ 0 w 2103"/>
                            <a:gd name="T1" fmla="*/ 0 h 20"/>
                            <a:gd name="T2" fmla="*/ 2102 w 2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03" h="20">
                              <a:moveTo>
                                <a:pt x="0" y="0"/>
                              </a:moveTo>
                              <a:lnTo>
                                <a:pt x="2102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3C062D2" id="Полилиния: фигура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105.1pt,0" coordsize="2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" filled="f" strokeweight=".149mm">
                <v:path arrowok="t" o:connecttype="custom" o:connectlocs="0,0;1334770,0" o:connectangles="0,0"/>
                <w10:anchorlock/>
              </v:polyline>
            </w:pict>
          </mc:Fallback>
        </mc:AlternateContent>
      </w:r>
    </w:p>
    <w:p w14:paraId="519EF01F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before="146" w:after="0" w:line="264" w:lineRule="exact"/>
        <w:ind w:left="217"/>
        <w:jc w:val="left"/>
        <w:rPr>
          <w:rFonts w:cs="Times New Roman"/>
          <w:sz w:val="23"/>
          <w:szCs w:val="23"/>
        </w:rPr>
      </w:pPr>
      <w:r w:rsidRPr="001235FE">
        <w:rPr>
          <w:rFonts w:cs="Times New Roman"/>
          <w:spacing w:val="-1"/>
          <w:sz w:val="23"/>
          <w:szCs w:val="23"/>
        </w:rPr>
        <w:t>Руководитель</w:t>
      </w:r>
      <w:r w:rsidRPr="001235FE">
        <w:rPr>
          <w:rFonts w:cs="Times New Roman"/>
          <w:spacing w:val="2"/>
          <w:sz w:val="23"/>
          <w:szCs w:val="23"/>
        </w:rPr>
        <w:t xml:space="preserve"> </w:t>
      </w:r>
      <w:r w:rsidRPr="001235FE">
        <w:rPr>
          <w:rFonts w:cs="Times New Roman"/>
          <w:sz w:val="23"/>
          <w:szCs w:val="23"/>
          <w:u w:val="single"/>
        </w:rPr>
        <w:t xml:space="preserve"> </w:t>
      </w:r>
    </w:p>
    <w:p w14:paraId="596EB29F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217"/>
        <w:jc w:val="left"/>
        <w:rPr>
          <w:rFonts w:cs="Times New Roman"/>
          <w:spacing w:val="-1"/>
          <w:sz w:val="23"/>
          <w:szCs w:val="23"/>
        </w:rPr>
      </w:pPr>
      <w:r w:rsidRPr="001235FE">
        <w:rPr>
          <w:rFonts w:cs="Times New Roman"/>
          <w:spacing w:val="-1"/>
          <w:sz w:val="23"/>
          <w:szCs w:val="23"/>
        </w:rPr>
        <w:t>(Фамилия,</w:t>
      </w:r>
      <w:r w:rsidRPr="001235FE">
        <w:rPr>
          <w:rFonts w:cs="Times New Roman"/>
          <w:sz w:val="23"/>
          <w:szCs w:val="23"/>
        </w:rPr>
        <w:t xml:space="preserve"> </w:t>
      </w:r>
      <w:r w:rsidRPr="001235FE">
        <w:rPr>
          <w:rFonts w:cs="Times New Roman"/>
          <w:spacing w:val="-1"/>
          <w:sz w:val="23"/>
          <w:szCs w:val="23"/>
        </w:rPr>
        <w:t>Имя,</w:t>
      </w:r>
      <w:r w:rsidRPr="001235FE">
        <w:rPr>
          <w:rFonts w:cs="Times New Roman"/>
          <w:sz w:val="23"/>
          <w:szCs w:val="23"/>
        </w:rPr>
        <w:t xml:space="preserve"> </w:t>
      </w:r>
      <w:r w:rsidRPr="001235FE">
        <w:rPr>
          <w:rFonts w:cs="Times New Roman"/>
          <w:spacing w:val="-1"/>
          <w:sz w:val="23"/>
          <w:szCs w:val="23"/>
        </w:rPr>
        <w:t>Отчество)</w:t>
      </w:r>
      <w:r w:rsidRPr="001235FE">
        <w:rPr>
          <w:rFonts w:cs="Times New Roman"/>
          <w:sz w:val="23"/>
          <w:szCs w:val="23"/>
        </w:rPr>
        <w:t xml:space="preserve"> </w:t>
      </w:r>
      <w:r w:rsidRPr="001235FE">
        <w:rPr>
          <w:rFonts w:cs="Times New Roman"/>
          <w:spacing w:val="-1"/>
          <w:sz w:val="23"/>
          <w:szCs w:val="23"/>
        </w:rPr>
        <w:t>(подпись)</w:t>
      </w:r>
    </w:p>
    <w:p w14:paraId="06C7640B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cs="Times New Roman"/>
          <w:sz w:val="22"/>
        </w:rPr>
      </w:pPr>
    </w:p>
    <w:p w14:paraId="2A55AB27" w14:textId="77777777" w:rsidR="001235FE" w:rsidRPr="001235FE" w:rsidRDefault="001235FE" w:rsidP="001235FE">
      <w:pPr>
        <w:kinsoku w:val="0"/>
        <w:overflowPunct w:val="0"/>
        <w:autoSpaceDE w:val="0"/>
        <w:autoSpaceDN w:val="0"/>
        <w:adjustRightInd w:val="0"/>
        <w:spacing w:after="0"/>
        <w:ind w:left="217"/>
        <w:jc w:val="left"/>
        <w:rPr>
          <w:rFonts w:cs="Times New Roman"/>
          <w:szCs w:val="24"/>
        </w:rPr>
      </w:pPr>
      <w:r w:rsidRPr="001235FE">
        <w:rPr>
          <w:rFonts w:cs="Times New Roman"/>
          <w:spacing w:val="-1"/>
          <w:szCs w:val="24"/>
        </w:rPr>
        <w:t xml:space="preserve">Ф.И.О. </w:t>
      </w:r>
      <w:r w:rsidRPr="001235FE">
        <w:rPr>
          <w:rFonts w:cs="Times New Roman"/>
          <w:szCs w:val="24"/>
        </w:rPr>
        <w:t>и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контактный</w:t>
      </w:r>
      <w:r w:rsidRPr="001235FE">
        <w:rPr>
          <w:rFonts w:cs="Times New Roman"/>
          <w:spacing w:val="3"/>
          <w:szCs w:val="24"/>
        </w:rPr>
        <w:t xml:space="preserve"> </w:t>
      </w:r>
      <w:r w:rsidRPr="001235FE">
        <w:rPr>
          <w:rFonts w:cs="Times New Roman"/>
          <w:spacing w:val="-1"/>
          <w:szCs w:val="24"/>
        </w:rPr>
        <w:t>телефон</w:t>
      </w:r>
      <w:r w:rsidRPr="001235FE">
        <w:rPr>
          <w:rFonts w:cs="Times New Roman"/>
          <w:spacing w:val="-2"/>
          <w:szCs w:val="24"/>
        </w:rPr>
        <w:t xml:space="preserve"> </w:t>
      </w:r>
      <w:r w:rsidRPr="001235FE">
        <w:rPr>
          <w:rFonts w:cs="Times New Roman"/>
          <w:szCs w:val="24"/>
        </w:rPr>
        <w:t>исполнителя</w:t>
      </w:r>
    </w:p>
    <w:p w14:paraId="34F4A54F" w14:textId="77777777" w:rsidR="006908EF" w:rsidRDefault="006908EF" w:rsidP="001235FE">
      <w:pPr>
        <w:spacing w:after="0"/>
        <w:ind w:firstLine="709"/>
        <w:jc w:val="center"/>
      </w:pPr>
    </w:p>
    <w:sectPr w:rsidR="006908EF" w:rsidSect="001235FE">
      <w:pgSz w:w="11910" w:h="16840"/>
      <w:pgMar w:top="1134" w:right="1278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C1426" w14:textId="77777777" w:rsidR="00D059C1" w:rsidRDefault="00D059C1" w:rsidP="0083369E">
      <w:pPr>
        <w:spacing w:after="0"/>
      </w:pPr>
      <w:r>
        <w:separator/>
      </w:r>
    </w:p>
  </w:endnote>
  <w:endnote w:type="continuationSeparator" w:id="0">
    <w:p w14:paraId="64E3931A" w14:textId="77777777" w:rsidR="00D059C1" w:rsidRDefault="00D059C1" w:rsidP="008336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9F477" w14:textId="77777777" w:rsidR="00D059C1" w:rsidRDefault="00D059C1" w:rsidP="0083369E">
      <w:pPr>
        <w:spacing w:after="0"/>
      </w:pPr>
      <w:r>
        <w:separator/>
      </w:r>
    </w:p>
  </w:footnote>
  <w:footnote w:type="continuationSeparator" w:id="0">
    <w:p w14:paraId="63124CC7" w14:textId="77777777" w:rsidR="00D059C1" w:rsidRDefault="00D059C1" w:rsidP="008336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66EABD3C"/>
    <w:lvl w:ilvl="0">
      <w:start w:val="1"/>
      <w:numFmt w:val="upperRoman"/>
      <w:lvlText w:val="%1."/>
      <w:lvlJc w:val="left"/>
      <w:pPr>
        <w:ind w:left="395" w:hanging="216"/>
      </w:pPr>
      <w:rPr>
        <w:rFonts w:ascii="Times New Roman" w:hAnsi="Times New Roman" w:cs="Times New Roman"/>
        <w:b/>
        <w:bCs/>
        <w:spacing w:val="-3"/>
        <w:sz w:val="24"/>
        <w:szCs w:val="24"/>
      </w:rPr>
    </w:lvl>
    <w:lvl w:ilvl="1">
      <w:start w:val="1"/>
      <w:numFmt w:val="decimal"/>
      <w:lvlText w:val="1.%2"/>
      <w:lvlJc w:val="left"/>
      <w:pPr>
        <w:ind w:left="117" w:hanging="269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2.%3"/>
      <w:lvlJc w:val="left"/>
      <w:pPr>
        <w:ind w:left="117" w:hanging="30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597" w:hanging="303"/>
      </w:pPr>
    </w:lvl>
    <w:lvl w:ilvl="4">
      <w:numFmt w:val="bullet"/>
      <w:lvlText w:val="•"/>
      <w:lvlJc w:val="left"/>
      <w:pPr>
        <w:ind w:left="3698" w:hanging="303"/>
      </w:pPr>
    </w:lvl>
    <w:lvl w:ilvl="5">
      <w:numFmt w:val="bullet"/>
      <w:lvlText w:val="•"/>
      <w:lvlJc w:val="left"/>
      <w:pPr>
        <w:ind w:left="4799" w:hanging="303"/>
      </w:pPr>
    </w:lvl>
    <w:lvl w:ilvl="6">
      <w:numFmt w:val="bullet"/>
      <w:lvlText w:val="•"/>
      <w:lvlJc w:val="left"/>
      <w:pPr>
        <w:ind w:left="5900" w:hanging="303"/>
      </w:pPr>
    </w:lvl>
    <w:lvl w:ilvl="7">
      <w:numFmt w:val="bullet"/>
      <w:lvlText w:val="•"/>
      <w:lvlJc w:val="left"/>
      <w:pPr>
        <w:ind w:left="7001" w:hanging="303"/>
      </w:pPr>
    </w:lvl>
    <w:lvl w:ilvl="8">
      <w:numFmt w:val="bullet"/>
      <w:lvlText w:val="•"/>
      <w:lvlJc w:val="left"/>
      <w:pPr>
        <w:ind w:left="8102" w:hanging="303"/>
      </w:pPr>
    </w:lvl>
  </w:abstractNum>
  <w:abstractNum w:abstractNumId="1">
    <w:nsid w:val="00000403"/>
    <w:multiLevelType w:val="multilevel"/>
    <w:tmpl w:val="00000886"/>
    <w:lvl w:ilvl="0">
      <w:start w:val="4"/>
      <w:numFmt w:val="decimal"/>
      <w:lvlText w:val="%1"/>
      <w:lvlJc w:val="left"/>
      <w:pPr>
        <w:ind w:left="117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5" w:hanging="120"/>
      </w:pPr>
    </w:lvl>
    <w:lvl w:ilvl="2">
      <w:numFmt w:val="bullet"/>
      <w:lvlText w:val="•"/>
      <w:lvlJc w:val="left"/>
      <w:pPr>
        <w:ind w:left="2154" w:hanging="120"/>
      </w:pPr>
    </w:lvl>
    <w:lvl w:ilvl="3">
      <w:numFmt w:val="bullet"/>
      <w:lvlText w:val="•"/>
      <w:lvlJc w:val="left"/>
      <w:pPr>
        <w:ind w:left="3173" w:hanging="120"/>
      </w:pPr>
    </w:lvl>
    <w:lvl w:ilvl="4">
      <w:numFmt w:val="bullet"/>
      <w:lvlText w:val="•"/>
      <w:lvlJc w:val="left"/>
      <w:pPr>
        <w:ind w:left="4191" w:hanging="120"/>
      </w:pPr>
    </w:lvl>
    <w:lvl w:ilvl="5">
      <w:numFmt w:val="bullet"/>
      <w:lvlText w:val="•"/>
      <w:lvlJc w:val="left"/>
      <w:pPr>
        <w:ind w:left="5210" w:hanging="120"/>
      </w:pPr>
    </w:lvl>
    <w:lvl w:ilvl="6">
      <w:numFmt w:val="bullet"/>
      <w:lvlText w:val="•"/>
      <w:lvlJc w:val="left"/>
      <w:pPr>
        <w:ind w:left="6229" w:hanging="120"/>
      </w:pPr>
    </w:lvl>
    <w:lvl w:ilvl="7">
      <w:numFmt w:val="bullet"/>
      <w:lvlText w:val="•"/>
      <w:lvlJc w:val="left"/>
      <w:pPr>
        <w:ind w:left="7248" w:hanging="120"/>
      </w:pPr>
    </w:lvl>
    <w:lvl w:ilvl="8">
      <w:numFmt w:val="bullet"/>
      <w:lvlText w:val="•"/>
      <w:lvlJc w:val="left"/>
      <w:pPr>
        <w:ind w:left="8266" w:hanging="120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261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65" w:hanging="144"/>
      </w:pPr>
    </w:lvl>
    <w:lvl w:ilvl="2">
      <w:numFmt w:val="bullet"/>
      <w:lvlText w:val="•"/>
      <w:lvlJc w:val="left"/>
      <w:pPr>
        <w:ind w:left="2269" w:hanging="144"/>
      </w:pPr>
    </w:lvl>
    <w:lvl w:ilvl="3">
      <w:numFmt w:val="bullet"/>
      <w:lvlText w:val="•"/>
      <w:lvlJc w:val="left"/>
      <w:pPr>
        <w:ind w:left="3274" w:hanging="144"/>
      </w:pPr>
    </w:lvl>
    <w:lvl w:ilvl="4">
      <w:numFmt w:val="bullet"/>
      <w:lvlText w:val="•"/>
      <w:lvlJc w:val="left"/>
      <w:pPr>
        <w:ind w:left="4278" w:hanging="144"/>
      </w:pPr>
    </w:lvl>
    <w:lvl w:ilvl="5">
      <w:numFmt w:val="bullet"/>
      <w:lvlText w:val="•"/>
      <w:lvlJc w:val="left"/>
      <w:pPr>
        <w:ind w:left="5282" w:hanging="144"/>
      </w:pPr>
    </w:lvl>
    <w:lvl w:ilvl="6">
      <w:numFmt w:val="bullet"/>
      <w:lvlText w:val="•"/>
      <w:lvlJc w:val="left"/>
      <w:pPr>
        <w:ind w:left="6286" w:hanging="144"/>
      </w:pPr>
    </w:lvl>
    <w:lvl w:ilvl="7">
      <w:numFmt w:val="bullet"/>
      <w:lvlText w:val="•"/>
      <w:lvlJc w:val="left"/>
      <w:pPr>
        <w:ind w:left="7291" w:hanging="144"/>
      </w:pPr>
    </w:lvl>
    <w:lvl w:ilvl="8">
      <w:numFmt w:val="bullet"/>
      <w:lvlText w:val="•"/>
      <w:lvlJc w:val="left"/>
      <w:pPr>
        <w:ind w:left="8295" w:hanging="144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left="117" w:hanging="2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5" w:hanging="245"/>
      </w:pPr>
    </w:lvl>
    <w:lvl w:ilvl="2">
      <w:numFmt w:val="bullet"/>
      <w:lvlText w:val="•"/>
      <w:lvlJc w:val="left"/>
      <w:pPr>
        <w:ind w:left="2154" w:hanging="245"/>
      </w:pPr>
    </w:lvl>
    <w:lvl w:ilvl="3">
      <w:numFmt w:val="bullet"/>
      <w:lvlText w:val="•"/>
      <w:lvlJc w:val="left"/>
      <w:pPr>
        <w:ind w:left="3173" w:hanging="245"/>
      </w:pPr>
    </w:lvl>
    <w:lvl w:ilvl="4">
      <w:numFmt w:val="bullet"/>
      <w:lvlText w:val="•"/>
      <w:lvlJc w:val="left"/>
      <w:pPr>
        <w:ind w:left="4191" w:hanging="245"/>
      </w:pPr>
    </w:lvl>
    <w:lvl w:ilvl="5">
      <w:numFmt w:val="bullet"/>
      <w:lvlText w:val="•"/>
      <w:lvlJc w:val="left"/>
      <w:pPr>
        <w:ind w:left="5210" w:hanging="245"/>
      </w:pPr>
    </w:lvl>
    <w:lvl w:ilvl="6">
      <w:numFmt w:val="bullet"/>
      <w:lvlText w:val="•"/>
      <w:lvlJc w:val="left"/>
      <w:pPr>
        <w:ind w:left="6229" w:hanging="245"/>
      </w:pPr>
    </w:lvl>
    <w:lvl w:ilvl="7">
      <w:numFmt w:val="bullet"/>
      <w:lvlText w:val="•"/>
      <w:lvlJc w:val="left"/>
      <w:pPr>
        <w:ind w:left="7248" w:hanging="245"/>
      </w:pPr>
    </w:lvl>
    <w:lvl w:ilvl="8">
      <w:numFmt w:val="bullet"/>
      <w:lvlText w:val="•"/>
      <w:lvlJc w:val="left"/>
      <w:pPr>
        <w:ind w:left="8266" w:hanging="245"/>
      </w:pPr>
    </w:lvl>
  </w:abstractNum>
  <w:abstractNum w:abstractNumId="4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left="208" w:hanging="92"/>
      </w:pPr>
      <w:rPr>
        <w:rFonts w:ascii="Times New Roman" w:hAnsi="Times New Roman" w:cs="Times New Roman"/>
        <w:b/>
        <w:bCs/>
        <w:spacing w:val="-3"/>
        <w:sz w:val="24"/>
        <w:szCs w:val="24"/>
      </w:rPr>
    </w:lvl>
    <w:lvl w:ilvl="1">
      <w:numFmt w:val="bullet"/>
      <w:lvlText w:val="•"/>
      <w:lvlJc w:val="left"/>
      <w:pPr>
        <w:ind w:left="1218" w:hanging="92"/>
      </w:pPr>
    </w:lvl>
    <w:lvl w:ilvl="2">
      <w:numFmt w:val="bullet"/>
      <w:lvlText w:val="•"/>
      <w:lvlJc w:val="left"/>
      <w:pPr>
        <w:ind w:left="2227" w:hanging="92"/>
      </w:pPr>
    </w:lvl>
    <w:lvl w:ilvl="3">
      <w:numFmt w:val="bullet"/>
      <w:lvlText w:val="•"/>
      <w:lvlJc w:val="left"/>
      <w:pPr>
        <w:ind w:left="3237" w:hanging="92"/>
      </w:pPr>
    </w:lvl>
    <w:lvl w:ilvl="4">
      <w:numFmt w:val="bullet"/>
      <w:lvlText w:val="•"/>
      <w:lvlJc w:val="left"/>
      <w:pPr>
        <w:ind w:left="4246" w:hanging="92"/>
      </w:pPr>
    </w:lvl>
    <w:lvl w:ilvl="5">
      <w:numFmt w:val="bullet"/>
      <w:lvlText w:val="•"/>
      <w:lvlJc w:val="left"/>
      <w:pPr>
        <w:ind w:left="5256" w:hanging="92"/>
      </w:pPr>
    </w:lvl>
    <w:lvl w:ilvl="6">
      <w:numFmt w:val="bullet"/>
      <w:lvlText w:val="•"/>
      <w:lvlJc w:val="left"/>
      <w:pPr>
        <w:ind w:left="6265" w:hanging="92"/>
      </w:pPr>
    </w:lvl>
    <w:lvl w:ilvl="7">
      <w:numFmt w:val="bullet"/>
      <w:lvlText w:val="•"/>
      <w:lvlJc w:val="left"/>
      <w:pPr>
        <w:ind w:left="7275" w:hanging="92"/>
      </w:pPr>
    </w:lvl>
    <w:lvl w:ilvl="8">
      <w:numFmt w:val="bullet"/>
      <w:lvlText w:val="•"/>
      <w:lvlJc w:val="left"/>
      <w:pPr>
        <w:ind w:left="8284" w:hanging="92"/>
      </w:pPr>
    </w:lvl>
  </w:abstractNum>
  <w:abstractNum w:abstractNumId="5">
    <w:nsid w:val="001F5055"/>
    <w:multiLevelType w:val="hybridMultilevel"/>
    <w:tmpl w:val="30BAAC2E"/>
    <w:lvl w:ilvl="0" w:tplc="E3C219C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97FDF"/>
    <w:multiLevelType w:val="hybridMultilevel"/>
    <w:tmpl w:val="BFBE901A"/>
    <w:lvl w:ilvl="0" w:tplc="8ACA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A0F3C"/>
    <w:multiLevelType w:val="hybridMultilevel"/>
    <w:tmpl w:val="4DBEC092"/>
    <w:lvl w:ilvl="0" w:tplc="8ACA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06B7B"/>
    <w:multiLevelType w:val="multilevel"/>
    <w:tmpl w:val="5C80336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8A1546C"/>
    <w:multiLevelType w:val="hybridMultilevel"/>
    <w:tmpl w:val="0792DDC2"/>
    <w:lvl w:ilvl="0" w:tplc="8ACA0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065D1F"/>
    <w:multiLevelType w:val="hybridMultilevel"/>
    <w:tmpl w:val="B76A034C"/>
    <w:lvl w:ilvl="0" w:tplc="BD4219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4F"/>
    <w:rsid w:val="00051580"/>
    <w:rsid w:val="001235FE"/>
    <w:rsid w:val="0017533D"/>
    <w:rsid w:val="002B4FBA"/>
    <w:rsid w:val="00484993"/>
    <w:rsid w:val="004D6AC1"/>
    <w:rsid w:val="004E0B53"/>
    <w:rsid w:val="00526BB1"/>
    <w:rsid w:val="00594908"/>
    <w:rsid w:val="006908EF"/>
    <w:rsid w:val="00766B4F"/>
    <w:rsid w:val="0083369E"/>
    <w:rsid w:val="00B333A9"/>
    <w:rsid w:val="00B56A49"/>
    <w:rsid w:val="00D059C1"/>
    <w:rsid w:val="00D72170"/>
    <w:rsid w:val="00E37BC7"/>
    <w:rsid w:val="00F9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8E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aliases w:val="Лена Заголовок 1"/>
    <w:basedOn w:val="a"/>
    <w:next w:val="a"/>
    <w:link w:val="11"/>
    <w:autoRedefine/>
    <w:uiPriority w:val="1"/>
    <w:qFormat/>
    <w:rsid w:val="0017533D"/>
    <w:pPr>
      <w:autoSpaceDE w:val="0"/>
      <w:autoSpaceDN w:val="0"/>
      <w:adjustRightInd w:val="0"/>
      <w:spacing w:after="0"/>
      <w:jc w:val="center"/>
      <w:outlineLvl w:val="0"/>
    </w:pPr>
    <w:rPr>
      <w:rFonts w:eastAsia="Times New Roman" w:cs="Times New Roman"/>
      <w:b/>
      <w:bCs/>
      <w:color w:val="000000" w:themeColor="text1"/>
      <w:sz w:val="28"/>
      <w:szCs w:val="27"/>
    </w:rPr>
  </w:style>
  <w:style w:type="paragraph" w:styleId="2">
    <w:name w:val="heading 2"/>
    <w:aliases w:val="Лена Основной"/>
    <w:basedOn w:val="a"/>
    <w:next w:val="a"/>
    <w:link w:val="20"/>
    <w:uiPriority w:val="1"/>
    <w:unhideWhenUsed/>
    <w:qFormat/>
    <w:rsid w:val="002B4FBA"/>
    <w:pPr>
      <w:keepNext/>
      <w:keepLines/>
      <w:spacing w:after="0"/>
      <w:ind w:firstLine="709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Лена Основной Знак"/>
    <w:basedOn w:val="a0"/>
    <w:link w:val="2"/>
    <w:uiPriority w:val="1"/>
    <w:rsid w:val="002B4FBA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11">
    <w:name w:val="Заголовок 1 Знак"/>
    <w:aliases w:val="Лена Заголовок 1 Знак"/>
    <w:basedOn w:val="a0"/>
    <w:link w:val="10"/>
    <w:uiPriority w:val="1"/>
    <w:rsid w:val="0017533D"/>
    <w:rPr>
      <w:rFonts w:ascii="Times New Roman" w:hAnsi="Times New Roman" w:cs="Times New Roman"/>
      <w:b/>
      <w:bCs/>
      <w:color w:val="000000" w:themeColor="text1"/>
      <w:sz w:val="28"/>
      <w:szCs w:val="27"/>
    </w:rPr>
  </w:style>
  <w:style w:type="paragraph" w:styleId="a3">
    <w:name w:val="No Spacing"/>
    <w:aliases w:val="Лена подзаголовок"/>
    <w:next w:val="a"/>
    <w:uiPriority w:val="1"/>
    <w:qFormat/>
    <w:rsid w:val="002B4FBA"/>
    <w:pPr>
      <w:spacing w:after="0" w:line="240" w:lineRule="auto"/>
      <w:ind w:firstLine="709"/>
      <w:contextualSpacing/>
      <w:outlineLvl w:val="0"/>
    </w:pPr>
    <w:rPr>
      <w:rFonts w:ascii="Times New Roman" w:hAnsi="Times New Roman"/>
      <w:b/>
      <w:color w:val="000000" w:themeColor="text1"/>
      <w:spacing w:val="47"/>
      <w:sz w:val="26"/>
    </w:rPr>
  </w:style>
  <w:style w:type="paragraph" w:customStyle="1" w:styleId="1">
    <w:name w:val="Стиль1"/>
    <w:basedOn w:val="2"/>
    <w:link w:val="12"/>
    <w:qFormat/>
    <w:rsid w:val="00526BB1"/>
    <w:pPr>
      <w:numPr>
        <w:numId w:val="2"/>
      </w:numPr>
    </w:pPr>
  </w:style>
  <w:style w:type="character" w:customStyle="1" w:styleId="12">
    <w:name w:val="Стиль1 Знак"/>
    <w:basedOn w:val="20"/>
    <w:link w:val="1"/>
    <w:rsid w:val="00526BB1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1235FE"/>
  </w:style>
  <w:style w:type="paragraph" w:styleId="a4">
    <w:name w:val="Body Text"/>
    <w:basedOn w:val="a"/>
    <w:link w:val="a5"/>
    <w:uiPriority w:val="1"/>
    <w:qFormat/>
    <w:rsid w:val="001235FE"/>
    <w:pPr>
      <w:autoSpaceDE w:val="0"/>
      <w:autoSpaceDN w:val="0"/>
      <w:adjustRightInd w:val="0"/>
      <w:spacing w:after="0"/>
      <w:ind w:left="117"/>
      <w:jc w:val="left"/>
    </w:pPr>
    <w:rPr>
      <w:rFonts w:cs="Times New Roman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235F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1235FE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1235FE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3369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3369E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83369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3369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aliases w:val="Лена Заголовок 1"/>
    <w:basedOn w:val="a"/>
    <w:next w:val="a"/>
    <w:link w:val="11"/>
    <w:autoRedefine/>
    <w:uiPriority w:val="1"/>
    <w:qFormat/>
    <w:rsid w:val="0017533D"/>
    <w:pPr>
      <w:autoSpaceDE w:val="0"/>
      <w:autoSpaceDN w:val="0"/>
      <w:adjustRightInd w:val="0"/>
      <w:spacing w:after="0"/>
      <w:jc w:val="center"/>
      <w:outlineLvl w:val="0"/>
    </w:pPr>
    <w:rPr>
      <w:rFonts w:eastAsia="Times New Roman" w:cs="Times New Roman"/>
      <w:b/>
      <w:bCs/>
      <w:color w:val="000000" w:themeColor="text1"/>
      <w:sz w:val="28"/>
      <w:szCs w:val="27"/>
    </w:rPr>
  </w:style>
  <w:style w:type="paragraph" w:styleId="2">
    <w:name w:val="heading 2"/>
    <w:aliases w:val="Лена Основной"/>
    <w:basedOn w:val="a"/>
    <w:next w:val="a"/>
    <w:link w:val="20"/>
    <w:uiPriority w:val="1"/>
    <w:unhideWhenUsed/>
    <w:qFormat/>
    <w:rsid w:val="002B4FBA"/>
    <w:pPr>
      <w:keepNext/>
      <w:keepLines/>
      <w:spacing w:after="0"/>
      <w:ind w:firstLine="709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Лена Основной Знак"/>
    <w:basedOn w:val="a0"/>
    <w:link w:val="2"/>
    <w:uiPriority w:val="1"/>
    <w:rsid w:val="002B4FBA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11">
    <w:name w:val="Заголовок 1 Знак"/>
    <w:aliases w:val="Лена Заголовок 1 Знак"/>
    <w:basedOn w:val="a0"/>
    <w:link w:val="10"/>
    <w:uiPriority w:val="1"/>
    <w:rsid w:val="0017533D"/>
    <w:rPr>
      <w:rFonts w:ascii="Times New Roman" w:hAnsi="Times New Roman" w:cs="Times New Roman"/>
      <w:b/>
      <w:bCs/>
      <w:color w:val="000000" w:themeColor="text1"/>
      <w:sz w:val="28"/>
      <w:szCs w:val="27"/>
    </w:rPr>
  </w:style>
  <w:style w:type="paragraph" w:styleId="a3">
    <w:name w:val="No Spacing"/>
    <w:aliases w:val="Лена подзаголовок"/>
    <w:next w:val="a"/>
    <w:uiPriority w:val="1"/>
    <w:qFormat/>
    <w:rsid w:val="002B4FBA"/>
    <w:pPr>
      <w:spacing w:after="0" w:line="240" w:lineRule="auto"/>
      <w:ind w:firstLine="709"/>
      <w:contextualSpacing/>
      <w:outlineLvl w:val="0"/>
    </w:pPr>
    <w:rPr>
      <w:rFonts w:ascii="Times New Roman" w:hAnsi="Times New Roman"/>
      <w:b/>
      <w:color w:val="000000" w:themeColor="text1"/>
      <w:spacing w:val="47"/>
      <w:sz w:val="26"/>
    </w:rPr>
  </w:style>
  <w:style w:type="paragraph" w:customStyle="1" w:styleId="1">
    <w:name w:val="Стиль1"/>
    <w:basedOn w:val="2"/>
    <w:link w:val="12"/>
    <w:qFormat/>
    <w:rsid w:val="00526BB1"/>
    <w:pPr>
      <w:numPr>
        <w:numId w:val="2"/>
      </w:numPr>
    </w:pPr>
  </w:style>
  <w:style w:type="character" w:customStyle="1" w:styleId="12">
    <w:name w:val="Стиль1 Знак"/>
    <w:basedOn w:val="20"/>
    <w:link w:val="1"/>
    <w:rsid w:val="00526BB1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1235FE"/>
  </w:style>
  <w:style w:type="paragraph" w:styleId="a4">
    <w:name w:val="Body Text"/>
    <w:basedOn w:val="a"/>
    <w:link w:val="a5"/>
    <w:uiPriority w:val="1"/>
    <w:qFormat/>
    <w:rsid w:val="001235FE"/>
    <w:pPr>
      <w:autoSpaceDE w:val="0"/>
      <w:autoSpaceDN w:val="0"/>
      <w:adjustRightInd w:val="0"/>
      <w:spacing w:after="0"/>
      <w:ind w:left="117"/>
      <w:jc w:val="left"/>
    </w:pPr>
    <w:rPr>
      <w:rFonts w:cs="Times New Roman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235F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1235FE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1235FE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3369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3369E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83369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3369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Александра</cp:lastModifiedBy>
  <cp:revision>7</cp:revision>
  <dcterms:created xsi:type="dcterms:W3CDTF">2023-05-07T13:12:00Z</dcterms:created>
  <dcterms:modified xsi:type="dcterms:W3CDTF">2023-07-13T14:24:00Z</dcterms:modified>
</cp:coreProperties>
</file>