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90" w:rsidRDefault="00A24B61" w:rsidP="004C2274">
      <w:pPr>
        <w:pStyle w:val="a3"/>
        <w:spacing w:before="66"/>
        <w:ind w:left="90" w:right="239"/>
      </w:pPr>
      <w:r>
        <w:br w:type="column"/>
      </w:r>
    </w:p>
    <w:p w:rsidR="00E85E90" w:rsidRDefault="00A24B61">
      <w:pPr>
        <w:pStyle w:val="a3"/>
        <w:rPr>
          <w:rFonts w:ascii="Arial MT"/>
          <w:sz w:val="26"/>
        </w:rPr>
      </w:pPr>
      <w:r>
        <w:br w:type="column"/>
      </w:r>
    </w:p>
    <w:p w:rsidR="00E85E90" w:rsidRDefault="00E85E90">
      <w:pPr>
        <w:pStyle w:val="a3"/>
        <w:spacing w:before="7"/>
        <w:rPr>
          <w:rFonts w:ascii="Arial MT"/>
          <w:sz w:val="26"/>
        </w:rPr>
      </w:pPr>
    </w:p>
    <w:p w:rsidR="00E85E90" w:rsidRDefault="00A24B61">
      <w:pPr>
        <w:ind w:left="230"/>
        <w:rPr>
          <w:sz w:val="24"/>
        </w:rPr>
      </w:pPr>
      <w:r>
        <w:rPr>
          <w:sz w:val="24"/>
        </w:rPr>
        <w:t>Приложение</w:t>
      </w:r>
      <w:r w:rsidR="002C6573">
        <w:rPr>
          <w:sz w:val="24"/>
        </w:rPr>
        <w:t xml:space="preserve"> </w:t>
      </w:r>
      <w:r>
        <w:rPr>
          <w:sz w:val="24"/>
        </w:rPr>
        <w:t>№</w:t>
      </w:r>
      <w:r w:rsidR="005D044D">
        <w:rPr>
          <w:sz w:val="24"/>
        </w:rPr>
        <w:t>1</w:t>
      </w:r>
      <w:r w:rsidR="002C6573">
        <w:rPr>
          <w:sz w:val="24"/>
        </w:rPr>
        <w:t xml:space="preserve">  </w:t>
      </w:r>
      <w:r>
        <w:rPr>
          <w:sz w:val="24"/>
        </w:rPr>
        <w:t>к</w:t>
      </w:r>
      <w:r w:rsidR="002C6573">
        <w:rPr>
          <w:sz w:val="24"/>
        </w:rPr>
        <w:t xml:space="preserve">  </w:t>
      </w:r>
      <w:r>
        <w:rPr>
          <w:sz w:val="24"/>
        </w:rPr>
        <w:t>приказу</w:t>
      </w:r>
      <w:r w:rsidR="002C6573">
        <w:rPr>
          <w:sz w:val="24"/>
        </w:rPr>
        <w:t xml:space="preserve">  </w:t>
      </w:r>
      <w:r>
        <w:rPr>
          <w:sz w:val="24"/>
        </w:rPr>
        <w:t>от 31.08.23№</w:t>
      </w:r>
      <w:r w:rsidR="005D044D">
        <w:rPr>
          <w:sz w:val="24"/>
        </w:rPr>
        <w:t>118-о</w:t>
      </w:r>
    </w:p>
    <w:p w:rsidR="00E85E90" w:rsidRPr="00BF08ED" w:rsidRDefault="00A24B61">
      <w:pPr>
        <w:pStyle w:val="3"/>
        <w:spacing w:before="206" w:line="273" w:lineRule="auto"/>
        <w:ind w:left="1222" w:right="548" w:firstLine="619"/>
        <w:rPr>
          <w:b w:val="0"/>
        </w:rPr>
      </w:pPr>
      <w:r>
        <w:t>Список условных сокращений</w:t>
      </w:r>
      <w:r w:rsidR="00BF08ED">
        <w:t xml:space="preserve"> </w:t>
      </w:r>
      <w:r w:rsidRPr="00BF08ED">
        <w:rPr>
          <w:b w:val="0"/>
        </w:rPr>
        <w:t>СДР–стартовая</w:t>
      </w:r>
      <w:r w:rsidR="00BF08ED">
        <w:rPr>
          <w:b w:val="0"/>
        </w:rPr>
        <w:t xml:space="preserve"> </w:t>
      </w:r>
      <w:r w:rsidRPr="00BF08ED">
        <w:rPr>
          <w:b w:val="0"/>
        </w:rPr>
        <w:t>диагностическая</w:t>
      </w:r>
      <w:r w:rsidR="00BF08ED">
        <w:rPr>
          <w:b w:val="0"/>
        </w:rPr>
        <w:t xml:space="preserve"> </w:t>
      </w:r>
      <w:r w:rsidRPr="00BF08ED">
        <w:rPr>
          <w:b w:val="0"/>
        </w:rPr>
        <w:t>работа</w:t>
      </w:r>
    </w:p>
    <w:p w:rsidR="00E85E90" w:rsidRDefault="00E85E90">
      <w:pPr>
        <w:spacing w:line="273" w:lineRule="auto"/>
        <w:sectPr w:rsidR="00E85E90">
          <w:type w:val="continuous"/>
          <w:pgSz w:w="16840" w:h="11910" w:orient="landscape"/>
          <w:pgMar w:top="100" w:right="440" w:bottom="280" w:left="140" w:header="720" w:footer="720" w:gutter="0"/>
          <w:cols w:num="3" w:space="720" w:equalWidth="0">
            <w:col w:w="1952" w:space="40"/>
            <w:col w:w="2077" w:space="6654"/>
            <w:col w:w="5537"/>
          </w:cols>
        </w:sectPr>
      </w:pPr>
    </w:p>
    <w:p w:rsidR="00E85E90" w:rsidRDefault="00A24B61">
      <w:pPr>
        <w:pStyle w:val="a3"/>
        <w:rPr>
          <w:sz w:val="34"/>
        </w:rPr>
      </w:pPr>
      <w:r>
        <w:lastRenderedPageBreak/>
        <w:br w:type="column"/>
      </w:r>
    </w:p>
    <w:p w:rsidR="00E85E90" w:rsidRPr="004C2274" w:rsidRDefault="00A24B61">
      <w:pPr>
        <w:spacing w:before="277"/>
        <w:ind w:left="1260"/>
        <w:rPr>
          <w:sz w:val="24"/>
          <w:szCs w:val="24"/>
        </w:rPr>
      </w:pPr>
      <w:r w:rsidRPr="004C2274">
        <w:rPr>
          <w:b/>
          <w:sz w:val="24"/>
          <w:szCs w:val="24"/>
        </w:rPr>
        <w:t>ЕДИНЫЙ</w:t>
      </w:r>
      <w:r w:rsidR="002C6573">
        <w:rPr>
          <w:b/>
          <w:sz w:val="24"/>
          <w:szCs w:val="24"/>
        </w:rPr>
        <w:t xml:space="preserve"> </w:t>
      </w:r>
      <w:r w:rsidRPr="004C2274">
        <w:rPr>
          <w:b/>
          <w:sz w:val="24"/>
          <w:szCs w:val="24"/>
        </w:rPr>
        <w:t>ГРАФИК</w:t>
      </w:r>
      <w:r w:rsidR="002C6573">
        <w:rPr>
          <w:b/>
          <w:sz w:val="24"/>
          <w:szCs w:val="24"/>
        </w:rPr>
        <w:t xml:space="preserve"> </w:t>
      </w:r>
      <w:r w:rsidRPr="004C2274">
        <w:rPr>
          <w:sz w:val="24"/>
          <w:szCs w:val="24"/>
        </w:rPr>
        <w:t>оценочных</w:t>
      </w:r>
      <w:r w:rsidR="002C6573">
        <w:rPr>
          <w:sz w:val="24"/>
          <w:szCs w:val="24"/>
        </w:rPr>
        <w:t xml:space="preserve"> </w:t>
      </w:r>
      <w:r w:rsidRPr="004C2274">
        <w:rPr>
          <w:sz w:val="24"/>
          <w:szCs w:val="24"/>
        </w:rPr>
        <w:t>процедур</w:t>
      </w:r>
      <w:r w:rsidR="004C2274">
        <w:rPr>
          <w:sz w:val="24"/>
          <w:szCs w:val="24"/>
        </w:rPr>
        <w:t xml:space="preserve"> в 1-4 классе </w:t>
      </w:r>
      <w:r w:rsidR="004C2274" w:rsidRPr="004C2274">
        <w:rPr>
          <w:sz w:val="24"/>
          <w:szCs w:val="24"/>
        </w:rPr>
        <w:t xml:space="preserve"> МКОУ Елнатская средняя </w:t>
      </w:r>
      <w:r w:rsidR="004C2274">
        <w:rPr>
          <w:sz w:val="24"/>
          <w:szCs w:val="24"/>
        </w:rPr>
        <w:t>ш</w:t>
      </w:r>
      <w:r w:rsidR="004C2274" w:rsidRPr="004C2274">
        <w:rPr>
          <w:sz w:val="24"/>
          <w:szCs w:val="24"/>
        </w:rPr>
        <w:t xml:space="preserve">кола </w:t>
      </w:r>
      <w:r w:rsidR="00BF08ED">
        <w:rPr>
          <w:sz w:val="24"/>
          <w:szCs w:val="24"/>
        </w:rPr>
        <w:t xml:space="preserve">                                               </w:t>
      </w:r>
      <w:r w:rsidR="004C2274" w:rsidRPr="004C2274">
        <w:rPr>
          <w:sz w:val="24"/>
          <w:szCs w:val="24"/>
        </w:rPr>
        <w:t xml:space="preserve">на </w:t>
      </w:r>
      <w:r w:rsidR="004C2274" w:rsidRPr="004C2274">
        <w:rPr>
          <w:sz w:val="24"/>
          <w:szCs w:val="24"/>
          <w:lang w:val="en-US"/>
        </w:rPr>
        <w:t>I</w:t>
      </w:r>
      <w:r w:rsidR="004C2274" w:rsidRPr="004C2274">
        <w:rPr>
          <w:sz w:val="24"/>
          <w:szCs w:val="24"/>
        </w:rPr>
        <w:t xml:space="preserve"> полугодие 2023-2024</w:t>
      </w:r>
      <w:r w:rsidR="00BF08ED">
        <w:rPr>
          <w:sz w:val="24"/>
          <w:szCs w:val="24"/>
        </w:rPr>
        <w:t xml:space="preserve"> </w:t>
      </w:r>
      <w:r w:rsidR="004C2274" w:rsidRPr="004C2274">
        <w:rPr>
          <w:sz w:val="24"/>
          <w:szCs w:val="24"/>
        </w:rPr>
        <w:t>учебно</w:t>
      </w:r>
      <w:r w:rsidR="00BF08ED">
        <w:rPr>
          <w:sz w:val="24"/>
          <w:szCs w:val="24"/>
        </w:rPr>
        <w:t xml:space="preserve">го </w:t>
      </w:r>
      <w:r w:rsidR="004C2274" w:rsidRPr="004C2274">
        <w:rPr>
          <w:sz w:val="24"/>
          <w:szCs w:val="24"/>
        </w:rPr>
        <w:t>года</w:t>
      </w:r>
    </w:p>
    <w:p w:rsidR="00E85E90" w:rsidRPr="00BF08ED" w:rsidRDefault="00A24B61">
      <w:pPr>
        <w:pStyle w:val="3"/>
        <w:spacing w:line="203" w:lineRule="exact"/>
        <w:ind w:left="615"/>
        <w:rPr>
          <w:b w:val="0"/>
        </w:rPr>
      </w:pPr>
      <w:r w:rsidRPr="004C2274">
        <w:rPr>
          <w:b w:val="0"/>
          <w:sz w:val="24"/>
          <w:szCs w:val="24"/>
        </w:rPr>
        <w:br w:type="column"/>
      </w:r>
      <w:r w:rsidRPr="00BF08ED">
        <w:rPr>
          <w:b w:val="0"/>
        </w:rPr>
        <w:lastRenderedPageBreak/>
        <w:t>ВКР–входная</w:t>
      </w:r>
      <w:r w:rsidR="00A45F7D">
        <w:rPr>
          <w:b w:val="0"/>
        </w:rPr>
        <w:t xml:space="preserve"> </w:t>
      </w:r>
      <w:r w:rsidRPr="00BF08ED">
        <w:rPr>
          <w:b w:val="0"/>
        </w:rPr>
        <w:t>контрольная</w:t>
      </w:r>
      <w:r w:rsidR="00A45F7D">
        <w:rPr>
          <w:b w:val="0"/>
        </w:rPr>
        <w:t xml:space="preserve"> </w:t>
      </w:r>
      <w:r w:rsidRPr="00BF08ED">
        <w:rPr>
          <w:b w:val="0"/>
        </w:rPr>
        <w:t>работа</w:t>
      </w:r>
    </w:p>
    <w:p w:rsidR="00E85E90" w:rsidRPr="00BF08ED" w:rsidRDefault="00A24B61">
      <w:pPr>
        <w:ind w:left="541" w:right="184" w:firstLine="14"/>
        <w:rPr>
          <w:sz w:val="20"/>
          <w:szCs w:val="20"/>
        </w:rPr>
      </w:pPr>
      <w:r w:rsidRPr="00BF08ED">
        <w:rPr>
          <w:sz w:val="20"/>
          <w:szCs w:val="20"/>
        </w:rPr>
        <w:t>ТКР – тематическая контрольная работа</w:t>
      </w:r>
      <w:r w:rsidR="00BF08ED">
        <w:rPr>
          <w:sz w:val="20"/>
          <w:szCs w:val="20"/>
        </w:rPr>
        <w:t xml:space="preserve">              </w:t>
      </w:r>
      <w:r w:rsidR="00BF08ED" w:rsidRPr="00BF08ED">
        <w:rPr>
          <w:sz w:val="20"/>
          <w:szCs w:val="20"/>
        </w:rPr>
        <w:t xml:space="preserve"> </w:t>
      </w:r>
      <w:proofErr w:type="gramStart"/>
      <w:r w:rsidRPr="00BF08ED">
        <w:rPr>
          <w:sz w:val="20"/>
          <w:szCs w:val="20"/>
        </w:rPr>
        <w:t>ИКР–контрольная</w:t>
      </w:r>
      <w:proofErr w:type="gramEnd"/>
      <w:r w:rsidR="00BF08ED">
        <w:rPr>
          <w:sz w:val="20"/>
          <w:szCs w:val="20"/>
        </w:rPr>
        <w:t xml:space="preserve"> </w:t>
      </w:r>
      <w:r w:rsidRPr="00BF08ED">
        <w:rPr>
          <w:sz w:val="20"/>
          <w:szCs w:val="20"/>
        </w:rPr>
        <w:t>работа</w:t>
      </w:r>
      <w:r w:rsidR="00BF08ED">
        <w:rPr>
          <w:sz w:val="20"/>
          <w:szCs w:val="20"/>
        </w:rPr>
        <w:t xml:space="preserve"> </w:t>
      </w:r>
      <w:r w:rsidRPr="00BF08ED">
        <w:rPr>
          <w:sz w:val="20"/>
          <w:szCs w:val="20"/>
        </w:rPr>
        <w:t>по</w:t>
      </w:r>
      <w:r w:rsidR="00BF08ED">
        <w:rPr>
          <w:sz w:val="20"/>
          <w:szCs w:val="20"/>
        </w:rPr>
        <w:t xml:space="preserve"> </w:t>
      </w:r>
      <w:r w:rsidRPr="00BF08ED">
        <w:rPr>
          <w:sz w:val="20"/>
          <w:szCs w:val="20"/>
        </w:rPr>
        <w:t>итогам</w:t>
      </w:r>
      <w:r w:rsidR="00A45F7D">
        <w:rPr>
          <w:sz w:val="20"/>
          <w:szCs w:val="20"/>
        </w:rPr>
        <w:t xml:space="preserve"> </w:t>
      </w:r>
      <w:r w:rsidRPr="00BF08ED">
        <w:rPr>
          <w:sz w:val="20"/>
          <w:szCs w:val="20"/>
        </w:rPr>
        <w:t>года</w:t>
      </w:r>
    </w:p>
    <w:p w:rsidR="00E85E90" w:rsidRPr="004C2274" w:rsidRDefault="00E85E90">
      <w:pPr>
        <w:rPr>
          <w:sz w:val="24"/>
          <w:szCs w:val="24"/>
        </w:rPr>
        <w:sectPr w:rsidR="00E85E90" w:rsidRPr="004C2274">
          <w:type w:val="continuous"/>
          <w:pgSz w:w="16840" w:h="11910" w:orient="landscape"/>
          <w:pgMar w:top="100" w:right="440" w:bottom="280" w:left="140" w:header="720" w:footer="720" w:gutter="0"/>
          <w:cols w:num="3" w:space="720" w:equalWidth="0">
            <w:col w:w="3964" w:space="40"/>
            <w:col w:w="7333" w:space="39"/>
            <w:col w:w="4884"/>
          </w:cols>
        </w:sectPr>
      </w:pPr>
    </w:p>
    <w:p w:rsidR="00E85E90" w:rsidRPr="004C2274" w:rsidRDefault="00A24B61">
      <w:pPr>
        <w:pStyle w:val="2"/>
        <w:spacing w:line="284" w:lineRule="exact"/>
        <w:ind w:right="3853"/>
        <w:jc w:val="center"/>
        <w:rPr>
          <w:b w:val="0"/>
          <w:sz w:val="24"/>
          <w:szCs w:val="24"/>
        </w:rPr>
      </w:pPr>
      <w:r w:rsidRPr="004C2274">
        <w:rPr>
          <w:b w:val="0"/>
          <w:sz w:val="24"/>
          <w:szCs w:val="24"/>
        </w:rPr>
        <w:lastRenderedPageBreak/>
        <w:br w:type="column"/>
      </w:r>
    </w:p>
    <w:p w:rsidR="00E85E90" w:rsidRDefault="00E85E90">
      <w:pPr>
        <w:jc w:val="center"/>
        <w:rPr>
          <w:sz w:val="24"/>
        </w:rPr>
        <w:sectPr w:rsidR="00E85E90">
          <w:type w:val="continuous"/>
          <w:pgSz w:w="16840" w:h="11910" w:orient="landscape"/>
          <w:pgMar w:top="100" w:right="440" w:bottom="280" w:left="140" w:header="720" w:footer="720" w:gutter="0"/>
          <w:cols w:num="3" w:space="720" w:equalWidth="0">
            <w:col w:w="1706" w:space="40"/>
            <w:col w:w="2165" w:space="39"/>
            <w:col w:w="12310"/>
          </w:cols>
        </w:sectPr>
      </w:pPr>
    </w:p>
    <w:p w:rsidR="00E85E90" w:rsidRDefault="00E85E90">
      <w:pPr>
        <w:spacing w:before="10"/>
        <w:rPr>
          <w:b/>
          <w:i/>
          <w:sz w:val="3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533"/>
        <w:gridCol w:w="99"/>
        <w:gridCol w:w="469"/>
        <w:gridCol w:w="162"/>
        <w:gridCol w:w="407"/>
        <w:gridCol w:w="229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E85E90">
        <w:trPr>
          <w:trHeight w:val="904"/>
        </w:trPr>
        <w:tc>
          <w:tcPr>
            <w:tcW w:w="2201" w:type="dxa"/>
          </w:tcPr>
          <w:p w:rsidR="00E85E90" w:rsidRDefault="00BF08ED" w:rsidP="00BF08ED">
            <w:pPr>
              <w:pStyle w:val="TableParagraph"/>
              <w:spacing w:line="259" w:lineRule="auto"/>
              <w:ind w:left="37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Период </w:t>
            </w:r>
            <w:r w:rsidR="00A24B61">
              <w:rPr>
                <w:b/>
                <w:sz w:val="20"/>
              </w:rPr>
              <w:t>проведения</w:t>
            </w:r>
            <w:r>
              <w:rPr>
                <w:b/>
                <w:sz w:val="20"/>
              </w:rPr>
              <w:t xml:space="preserve"> </w:t>
            </w:r>
            <w:r w:rsidR="00A24B61">
              <w:rPr>
                <w:b/>
                <w:sz w:val="20"/>
              </w:rPr>
              <w:t>оценочной</w:t>
            </w:r>
            <w:r>
              <w:rPr>
                <w:b/>
                <w:sz w:val="20"/>
              </w:rPr>
              <w:t xml:space="preserve"> </w:t>
            </w:r>
            <w:r w:rsidR="00A24B61"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E85E90" w:rsidRDefault="00E85E90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E85E90" w:rsidRDefault="00A24B61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70" w:type="dxa"/>
            <w:gridSpan w:val="8"/>
          </w:tcPr>
          <w:p w:rsidR="00E85E90" w:rsidRDefault="00E85E90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E85E90" w:rsidRDefault="00A24B61">
            <w:pPr>
              <w:pStyle w:val="TableParagraph"/>
              <w:ind w:left="1163" w:right="1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E85E90" w:rsidRDefault="00E85E90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E85E90" w:rsidRDefault="00A24B61">
            <w:pPr>
              <w:pStyle w:val="TableParagraph"/>
              <w:ind w:left="1226" w:right="1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E85E90" w:rsidRDefault="00E85E90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E85E90" w:rsidRDefault="00A24B61">
            <w:pPr>
              <w:pStyle w:val="TableParagraph"/>
              <w:ind w:left="1182" w:right="1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E85E90" w:rsidRDefault="00E85E90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E85E90" w:rsidRDefault="00A24B61">
            <w:pPr>
              <w:pStyle w:val="TableParagraph"/>
              <w:ind w:left="7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E85E90">
        <w:trPr>
          <w:trHeight w:val="3907"/>
        </w:trPr>
        <w:tc>
          <w:tcPr>
            <w:tcW w:w="2201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E85E90" w:rsidRDefault="00A45F7D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 xml:space="preserve">Федеральные </w:t>
            </w:r>
            <w:r w:rsidR="00A24B61">
              <w:rPr>
                <w:sz w:val="20"/>
              </w:rPr>
              <w:t>оценочные</w:t>
            </w:r>
            <w:r>
              <w:rPr>
                <w:sz w:val="20"/>
              </w:rPr>
              <w:t xml:space="preserve"> </w:t>
            </w:r>
            <w:r w:rsidR="00A24B61">
              <w:rPr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E85E90" w:rsidRDefault="00A24B61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E85E90" w:rsidRDefault="00A24B61">
            <w:pPr>
              <w:pStyle w:val="TableParagraph"/>
              <w:spacing w:before="18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E85E90" w:rsidRDefault="00E85E90">
            <w:pPr>
              <w:pStyle w:val="TableParagraph"/>
              <w:rPr>
                <w:b/>
                <w:i/>
                <w:sz w:val="18"/>
              </w:rPr>
            </w:pPr>
          </w:p>
          <w:p w:rsidR="00E85E90" w:rsidRDefault="00A24B6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E85E90" w:rsidRDefault="00A24B61">
            <w:pPr>
              <w:pStyle w:val="TableParagraph"/>
              <w:spacing w:before="187"/>
              <w:ind w:left="1686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33" w:type="dxa"/>
            <w:textDirection w:val="btLr"/>
          </w:tcPr>
          <w:p w:rsidR="00E85E90" w:rsidRDefault="00A24B61">
            <w:pPr>
              <w:pStyle w:val="TableParagraph"/>
              <w:spacing w:before="13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8" w:type="dxa"/>
            <w:gridSpan w:val="2"/>
            <w:textDirection w:val="btLr"/>
          </w:tcPr>
          <w:p w:rsidR="00E85E90" w:rsidRDefault="00A24B61">
            <w:pPr>
              <w:pStyle w:val="TableParagraph"/>
              <w:spacing w:before="15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9" w:type="dxa"/>
            <w:gridSpan w:val="2"/>
            <w:textDirection w:val="btLr"/>
          </w:tcPr>
          <w:p w:rsidR="00E85E90" w:rsidRDefault="00A24B61">
            <w:pPr>
              <w:pStyle w:val="TableParagraph"/>
              <w:spacing w:before="15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66" w:type="dxa"/>
            <w:gridSpan w:val="2"/>
            <w:textDirection w:val="btLr"/>
          </w:tcPr>
          <w:p w:rsidR="00E85E90" w:rsidRDefault="00E85E90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E85E90" w:rsidRDefault="00A24B61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E85E90" w:rsidRDefault="00A24B61">
            <w:pPr>
              <w:pStyle w:val="TableParagraph"/>
              <w:spacing w:before="184"/>
              <w:ind w:left="1686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E85E90" w:rsidRDefault="00A24B61">
            <w:pPr>
              <w:pStyle w:val="TableParagraph"/>
              <w:spacing w:before="18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E85E90" w:rsidRDefault="00A24B61">
            <w:pPr>
              <w:pStyle w:val="TableParagraph"/>
              <w:spacing w:before="18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E85E90" w:rsidRDefault="00A24B61">
            <w:pPr>
              <w:pStyle w:val="TableParagraph"/>
              <w:spacing w:before="18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6" w:type="dxa"/>
            <w:textDirection w:val="btLr"/>
          </w:tcPr>
          <w:p w:rsidR="00E85E90" w:rsidRDefault="00A24B61">
            <w:pPr>
              <w:pStyle w:val="TableParagraph"/>
              <w:spacing w:before="19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E85E90" w:rsidRDefault="00A24B61">
            <w:pPr>
              <w:pStyle w:val="TableParagraph"/>
              <w:spacing w:before="181"/>
              <w:ind w:left="1686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E85E90" w:rsidRDefault="00A24B61">
            <w:pPr>
              <w:pStyle w:val="TableParagraph"/>
              <w:spacing w:before="18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E85E90" w:rsidRDefault="00A24B61">
            <w:pPr>
              <w:pStyle w:val="TableParagraph"/>
              <w:spacing w:before="17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E85E90" w:rsidRDefault="00A24B61">
            <w:pPr>
              <w:pStyle w:val="TableParagraph"/>
              <w:spacing w:before="17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E85E90" w:rsidRDefault="00A24B61">
            <w:pPr>
              <w:pStyle w:val="TableParagraph"/>
              <w:spacing w:before="19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 w:rsidR="00A45F7D">
              <w:rPr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E85E90" w:rsidRDefault="00A24B61">
            <w:pPr>
              <w:pStyle w:val="TableParagraph"/>
              <w:spacing w:before="175"/>
              <w:ind w:left="1686" w:right="1688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E85E90" w:rsidRDefault="00E85E90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E85E90" w:rsidRDefault="00A24B61" w:rsidP="00BF08ED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 w:rsidR="00BF08ED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BF08ED">
              <w:rPr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 w:rsidR="00BF08ED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BF08ED">
              <w:rPr>
                <w:sz w:val="20"/>
              </w:rPr>
              <w:t>3-</w:t>
            </w:r>
            <w:r>
              <w:rPr>
                <w:sz w:val="20"/>
              </w:rPr>
              <w:t>202</w:t>
            </w:r>
            <w:r w:rsidR="00BF08ED">
              <w:rPr>
                <w:sz w:val="20"/>
              </w:rPr>
              <w:t xml:space="preserve">4 </w:t>
            </w:r>
            <w:r>
              <w:rPr>
                <w:sz w:val="20"/>
              </w:rPr>
              <w:t>учебного</w:t>
            </w:r>
            <w:r w:rsidR="00BF08ED">
              <w:rPr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E85E90">
        <w:trPr>
          <w:trHeight w:val="297"/>
        </w:trPr>
        <w:tc>
          <w:tcPr>
            <w:tcW w:w="15671" w:type="dxa"/>
            <w:gridSpan w:val="25"/>
            <w:shd w:val="clear" w:color="auto" w:fill="FFCCCC"/>
          </w:tcPr>
          <w:p w:rsidR="00E85E90" w:rsidRDefault="00A24B61" w:rsidP="002C6573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C657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85E90">
        <w:trPr>
          <w:trHeight w:val="397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81" w:lineRule="exact"/>
              <w:ind w:left="154"/>
              <w:rPr>
                <w:sz w:val="16"/>
              </w:rPr>
            </w:pPr>
            <w:r>
              <w:rPr>
                <w:sz w:val="16"/>
              </w:rPr>
              <w:t>04.09</w:t>
            </w:r>
          </w:p>
          <w:p w:rsidR="00E85E90" w:rsidRDefault="00A24B6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  <w:gridSpan w:val="2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85E90" w:rsidRDefault="00A24B6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E85E90">
        <w:trPr>
          <w:trHeight w:val="398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 w:rsidR="00BF08ED">
              <w:rPr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8" w:lineRule="exact"/>
              <w:ind w:left="154"/>
              <w:rPr>
                <w:sz w:val="16"/>
              </w:rPr>
            </w:pPr>
            <w:r>
              <w:rPr>
                <w:sz w:val="16"/>
              </w:rPr>
              <w:t>05.09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  <w:gridSpan w:val="2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85E90" w:rsidRDefault="00A24B6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E85E90">
        <w:trPr>
          <w:trHeight w:val="395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8" w:lineRule="exact"/>
              <w:ind w:left="154"/>
              <w:rPr>
                <w:sz w:val="16"/>
              </w:rPr>
            </w:pPr>
            <w:r>
              <w:rPr>
                <w:sz w:val="16"/>
              </w:rPr>
              <w:t>06.09</w:t>
            </w:r>
          </w:p>
          <w:p w:rsidR="00E85E90" w:rsidRDefault="00A24B61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  <w:gridSpan w:val="2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85E90" w:rsidRDefault="00A24B61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E85E90">
        <w:trPr>
          <w:trHeight w:val="398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 w:rsidR="00BF08ED">
              <w:rPr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8" w:lineRule="exact"/>
              <w:ind w:left="154"/>
              <w:rPr>
                <w:sz w:val="16"/>
              </w:rPr>
            </w:pPr>
            <w:r>
              <w:rPr>
                <w:sz w:val="16"/>
              </w:rPr>
              <w:t>08.09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  <w:gridSpan w:val="2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85E90" w:rsidRDefault="00A24B61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E85E90">
        <w:trPr>
          <w:trHeight w:val="445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E85E90" w:rsidRDefault="00A24B61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before="18"/>
              <w:ind w:left="154"/>
              <w:rPr>
                <w:sz w:val="16"/>
              </w:rPr>
            </w:pPr>
            <w:r>
              <w:rPr>
                <w:sz w:val="16"/>
              </w:rPr>
              <w:t>07.09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  <w:gridSpan w:val="2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E85E90" w:rsidRDefault="00A24B61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</w:tbl>
    <w:p w:rsidR="00E85E90" w:rsidRDefault="00E85E90">
      <w:pPr>
        <w:jc w:val="center"/>
        <w:rPr>
          <w:sz w:val="16"/>
        </w:rPr>
        <w:sectPr w:rsidR="00E85E90">
          <w:type w:val="continuous"/>
          <w:pgSz w:w="16840" w:h="11910" w:orient="landscape"/>
          <w:pgMar w:top="100" w:right="4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19"/>
        <w:gridCol w:w="618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7"/>
        <w:gridCol w:w="13"/>
      </w:tblGrid>
      <w:tr w:rsidR="00E85E90">
        <w:trPr>
          <w:trHeight w:val="904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Период </w:t>
            </w:r>
            <w:proofErr w:type="spellStart"/>
            <w:r>
              <w:rPr>
                <w:b/>
                <w:sz w:val="20"/>
              </w:rPr>
              <w:t>проведенияоценочнойпроцедуры</w:t>
            </w:r>
            <w:proofErr w:type="spellEnd"/>
          </w:p>
        </w:tc>
        <w:tc>
          <w:tcPr>
            <w:tcW w:w="3188" w:type="dxa"/>
            <w:gridSpan w:val="5"/>
          </w:tcPr>
          <w:p w:rsidR="00E85E90" w:rsidRDefault="00E85E90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E85E90" w:rsidRDefault="00A24B61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5" w:type="dxa"/>
            <w:gridSpan w:val="6"/>
          </w:tcPr>
          <w:p w:rsidR="00E85E90" w:rsidRDefault="00E85E90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E85E90" w:rsidRDefault="00A24B61">
            <w:pPr>
              <w:pStyle w:val="TableParagraph"/>
              <w:ind w:left="1163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E85E90" w:rsidRDefault="00E85E90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E85E90" w:rsidRDefault="00A24B61">
            <w:pPr>
              <w:pStyle w:val="TableParagraph"/>
              <w:ind w:left="1230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E85E90" w:rsidRDefault="00E85E90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E85E90" w:rsidRDefault="00A24B61">
            <w:pPr>
              <w:pStyle w:val="TableParagraph"/>
              <w:ind w:left="1187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  <w:gridSpan w:val="2"/>
          </w:tcPr>
          <w:p w:rsidR="00E85E90" w:rsidRDefault="00E85E90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E85E90" w:rsidRDefault="00A24B61">
            <w:pPr>
              <w:pStyle w:val="TableParagraph"/>
              <w:ind w:left="7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E85E90">
        <w:trPr>
          <w:trHeight w:val="398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07.09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E85E90">
        <w:trPr>
          <w:trHeight w:val="395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01.09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E85E90">
        <w:trPr>
          <w:trHeight w:val="398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 w:rsidR="00BF08ED">
              <w:rPr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05.09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E85E90">
        <w:trPr>
          <w:trHeight w:val="297"/>
        </w:trPr>
        <w:tc>
          <w:tcPr>
            <w:tcW w:w="15666" w:type="dxa"/>
            <w:gridSpan w:val="24"/>
            <w:shd w:val="clear" w:color="auto" w:fill="FFCCCC"/>
          </w:tcPr>
          <w:p w:rsidR="00E85E90" w:rsidRDefault="00A24B61" w:rsidP="002C6573">
            <w:pPr>
              <w:pStyle w:val="TableParagraph"/>
              <w:spacing w:line="269" w:lineRule="exact"/>
              <w:ind w:left="7349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C657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85E90">
        <w:trPr>
          <w:trHeight w:val="597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 w:rsidR="00BF08ED">
              <w:rPr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before="89"/>
              <w:ind w:left="154"/>
              <w:rPr>
                <w:sz w:val="16"/>
              </w:rPr>
            </w:pPr>
            <w:r>
              <w:rPr>
                <w:sz w:val="16"/>
              </w:rPr>
              <w:t>12.09</w:t>
            </w:r>
          </w:p>
          <w:p w:rsidR="00E85E90" w:rsidRDefault="00A24B61">
            <w:pPr>
              <w:pStyle w:val="TableParagraph"/>
              <w:spacing w:before="12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E85E90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E85E90" w:rsidRDefault="00A24B61">
            <w:pPr>
              <w:pStyle w:val="TableParagraph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A24B61">
            <w:pPr>
              <w:pStyle w:val="TableParagraph"/>
              <w:spacing w:before="89"/>
              <w:ind w:left="136"/>
              <w:rPr>
                <w:sz w:val="16"/>
              </w:rPr>
            </w:pPr>
            <w:r>
              <w:rPr>
                <w:sz w:val="16"/>
              </w:rPr>
              <w:t>24.10</w:t>
            </w:r>
          </w:p>
          <w:p w:rsidR="00E85E90" w:rsidRDefault="00A24B61">
            <w:pPr>
              <w:pStyle w:val="TableParagraph"/>
              <w:spacing w:before="12"/>
              <w:ind w:left="16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85E90" w:rsidRDefault="00E85E90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E85E90" w:rsidRDefault="00A24B61">
            <w:pPr>
              <w:pStyle w:val="TableParagraph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A24B61">
            <w:pPr>
              <w:pStyle w:val="TableParagraph"/>
              <w:spacing w:before="89"/>
              <w:ind w:left="147"/>
              <w:rPr>
                <w:sz w:val="16"/>
              </w:rPr>
            </w:pPr>
            <w:r>
              <w:rPr>
                <w:sz w:val="16"/>
              </w:rPr>
              <w:t>28.11</w:t>
            </w:r>
          </w:p>
          <w:p w:rsidR="00E85E90" w:rsidRDefault="00A24B61">
            <w:pPr>
              <w:pStyle w:val="TableParagraph"/>
              <w:spacing w:before="12"/>
              <w:ind w:left="18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E85E90" w:rsidRDefault="00A24B61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26.12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E85E90" w:rsidRDefault="00A24B61">
            <w:pPr>
              <w:pStyle w:val="TableParagraph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E85E90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E85E90" w:rsidRDefault="00A24B61">
            <w:pPr>
              <w:pStyle w:val="TableParagraph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E85E90">
        <w:trPr>
          <w:trHeight w:val="793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Литературноечтение</w:t>
            </w:r>
            <w:proofErr w:type="spellEnd"/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08.09</w:t>
            </w:r>
          </w:p>
          <w:p w:rsidR="00E85E90" w:rsidRDefault="00A24B61">
            <w:pPr>
              <w:pStyle w:val="TableParagraph"/>
              <w:spacing w:before="2" w:line="200" w:lineRule="exact"/>
              <w:ind w:left="154" w:right="141" w:firstLine="28"/>
              <w:jc w:val="both"/>
              <w:rPr>
                <w:sz w:val="16"/>
              </w:rPr>
            </w:pPr>
            <w:r>
              <w:rPr>
                <w:sz w:val="16"/>
              </w:rPr>
              <w:t>ВКР29.09ВКР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E85E90">
            <w:pPr>
              <w:pStyle w:val="TableParagraph"/>
              <w:rPr>
                <w:b/>
                <w:i/>
                <w:sz w:val="25"/>
              </w:rPr>
            </w:pPr>
          </w:p>
          <w:p w:rsidR="00E85E90" w:rsidRDefault="00A24B61">
            <w:pPr>
              <w:pStyle w:val="TableParagraph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E85E90">
            <w:pPr>
              <w:pStyle w:val="TableParagraph"/>
              <w:rPr>
                <w:b/>
                <w:i/>
                <w:sz w:val="16"/>
              </w:rPr>
            </w:pPr>
          </w:p>
          <w:p w:rsidR="00E85E90" w:rsidRDefault="00A24B61">
            <w:pPr>
              <w:pStyle w:val="TableParagraph"/>
              <w:spacing w:before="1" w:line="259" w:lineRule="auto"/>
              <w:ind w:left="169" w:right="91" w:hanging="53"/>
              <w:rPr>
                <w:sz w:val="16"/>
              </w:rPr>
            </w:pPr>
            <w:r>
              <w:rPr>
                <w:sz w:val="16"/>
              </w:rPr>
              <w:t>17.10.ТКР</w:t>
            </w:r>
          </w:p>
        </w:tc>
        <w:tc>
          <w:tcPr>
            <w:tcW w:w="634" w:type="dxa"/>
            <w:shd w:val="clear" w:color="auto" w:fill="D9D9D9"/>
          </w:tcPr>
          <w:p w:rsidR="00E85E90" w:rsidRDefault="00E85E90">
            <w:pPr>
              <w:pStyle w:val="TableParagraph"/>
              <w:rPr>
                <w:b/>
                <w:i/>
                <w:sz w:val="25"/>
              </w:rPr>
            </w:pPr>
          </w:p>
          <w:p w:rsidR="00E85E90" w:rsidRDefault="00A24B61">
            <w:pPr>
              <w:pStyle w:val="TableParagraph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b/>
                <w:i/>
                <w:sz w:val="25"/>
              </w:rPr>
            </w:pPr>
          </w:p>
          <w:p w:rsidR="00E85E90" w:rsidRDefault="00A24B61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b/>
                <w:i/>
                <w:sz w:val="16"/>
              </w:rPr>
            </w:pPr>
          </w:p>
          <w:p w:rsidR="00E85E90" w:rsidRDefault="00A24B61">
            <w:pPr>
              <w:pStyle w:val="TableParagraph"/>
              <w:spacing w:before="1"/>
              <w:ind w:left="146"/>
              <w:rPr>
                <w:sz w:val="16"/>
              </w:rPr>
            </w:pPr>
            <w:r>
              <w:rPr>
                <w:sz w:val="16"/>
              </w:rPr>
              <w:t>21.12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b/>
                <w:i/>
                <w:sz w:val="25"/>
              </w:rPr>
            </w:pPr>
          </w:p>
          <w:p w:rsidR="00E85E90" w:rsidRDefault="00A24B61">
            <w:pPr>
              <w:pStyle w:val="TableParagraph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E85E90">
            <w:pPr>
              <w:pStyle w:val="TableParagraph"/>
              <w:rPr>
                <w:b/>
                <w:i/>
                <w:sz w:val="25"/>
              </w:rPr>
            </w:pPr>
          </w:p>
          <w:p w:rsidR="00E85E90" w:rsidRDefault="00A24B61">
            <w:pPr>
              <w:pStyle w:val="TableParagraph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E85E90">
        <w:trPr>
          <w:trHeight w:val="446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 w:rsidR="00BF08ED">
              <w:rPr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E85E90" w:rsidRDefault="00A24B61" w:rsidP="00BF08ED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 w:rsidR="00BF08ED">
              <w:rPr>
                <w:sz w:val="18"/>
              </w:rPr>
              <w:t>английский</w:t>
            </w:r>
            <w:r>
              <w:rPr>
                <w:sz w:val="18"/>
              </w:rPr>
              <w:t>)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before="12" w:line="259" w:lineRule="auto"/>
              <w:ind w:left="180" w:right="114" w:hanging="56"/>
              <w:rPr>
                <w:sz w:val="16"/>
              </w:rPr>
            </w:pPr>
            <w:r>
              <w:rPr>
                <w:sz w:val="16"/>
              </w:rPr>
              <w:t>14.12.ТКР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E85E90">
        <w:trPr>
          <w:trHeight w:val="398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32"/>
              <w:rPr>
                <w:sz w:val="16"/>
              </w:rPr>
            </w:pPr>
            <w:r>
              <w:rPr>
                <w:sz w:val="16"/>
              </w:rPr>
              <w:t>14.09.</w:t>
            </w:r>
          </w:p>
          <w:p w:rsidR="00E85E90" w:rsidRDefault="00A24B61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A24B61">
            <w:pPr>
              <w:pStyle w:val="TableParagraph"/>
              <w:spacing w:line="172" w:lineRule="exact"/>
              <w:ind w:left="136"/>
              <w:rPr>
                <w:sz w:val="16"/>
              </w:rPr>
            </w:pPr>
            <w:r>
              <w:rPr>
                <w:sz w:val="16"/>
              </w:rPr>
              <w:t>26.10</w:t>
            </w:r>
          </w:p>
          <w:p w:rsidR="00E85E90" w:rsidRDefault="00A24B61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A24B61"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sz w:val="16"/>
              </w:rPr>
              <w:t>30.11</w:t>
            </w:r>
          </w:p>
          <w:p w:rsidR="00E85E90" w:rsidRDefault="00A24B61">
            <w:pPr>
              <w:pStyle w:val="TableParagraph"/>
              <w:spacing w:before="15"/>
              <w:ind w:left="18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28.12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E85E90">
        <w:trPr>
          <w:trHeight w:val="395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 w:rsidR="00BF08ED">
              <w:rPr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32"/>
              <w:rPr>
                <w:sz w:val="16"/>
              </w:rPr>
            </w:pPr>
            <w:r>
              <w:rPr>
                <w:sz w:val="16"/>
              </w:rPr>
              <w:t>13.09.</w:t>
            </w:r>
          </w:p>
          <w:p w:rsidR="00E85E90" w:rsidRDefault="00A24B61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A24B61">
            <w:pPr>
              <w:pStyle w:val="TableParagraph"/>
              <w:spacing w:line="172" w:lineRule="exact"/>
              <w:ind w:left="136"/>
              <w:rPr>
                <w:sz w:val="16"/>
              </w:rPr>
            </w:pPr>
            <w:r>
              <w:rPr>
                <w:sz w:val="16"/>
              </w:rPr>
              <w:t>25.10</w:t>
            </w:r>
          </w:p>
          <w:p w:rsidR="00E85E90" w:rsidRDefault="00A24B61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20.12.</w:t>
            </w:r>
          </w:p>
          <w:p w:rsidR="00E85E90" w:rsidRDefault="00A24B6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85E90">
        <w:trPr>
          <w:trHeight w:val="446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E85E90" w:rsidRDefault="00A24B61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before="14" w:line="256" w:lineRule="auto"/>
              <w:ind w:left="182" w:right="107" w:hanging="51"/>
              <w:rPr>
                <w:sz w:val="16"/>
              </w:rPr>
            </w:pPr>
            <w:r>
              <w:rPr>
                <w:sz w:val="16"/>
              </w:rPr>
              <w:t>06.09.ВКР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before="14" w:line="256" w:lineRule="auto"/>
              <w:ind w:left="180" w:right="114" w:hanging="56"/>
              <w:rPr>
                <w:sz w:val="16"/>
              </w:rPr>
            </w:pPr>
            <w:r>
              <w:rPr>
                <w:sz w:val="16"/>
              </w:rPr>
              <w:t>20.12.ТКР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85E90">
        <w:trPr>
          <w:trHeight w:val="397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4" w:lineRule="exact"/>
              <w:ind w:left="132"/>
              <w:rPr>
                <w:sz w:val="16"/>
              </w:rPr>
            </w:pPr>
            <w:r>
              <w:rPr>
                <w:sz w:val="16"/>
              </w:rPr>
              <w:t>11.09.</w:t>
            </w:r>
          </w:p>
          <w:p w:rsidR="00E85E90" w:rsidRDefault="00A24B61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4" w:lineRule="exact"/>
              <w:ind w:left="124"/>
              <w:rPr>
                <w:sz w:val="16"/>
              </w:rPr>
            </w:pPr>
            <w:r>
              <w:rPr>
                <w:sz w:val="16"/>
              </w:rPr>
              <w:t>18.12.</w:t>
            </w:r>
          </w:p>
          <w:p w:rsidR="00E85E90" w:rsidRDefault="00A24B61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85E90">
        <w:trPr>
          <w:trHeight w:val="397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32"/>
              <w:rPr>
                <w:sz w:val="16"/>
              </w:rPr>
            </w:pPr>
            <w:r>
              <w:rPr>
                <w:sz w:val="16"/>
              </w:rPr>
              <w:t>08.09.</w:t>
            </w:r>
          </w:p>
          <w:p w:rsidR="00E85E90" w:rsidRDefault="00A24B61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22.09.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85E90">
        <w:trPr>
          <w:trHeight w:val="395"/>
        </w:trPr>
        <w:tc>
          <w:tcPr>
            <w:tcW w:w="2201" w:type="dxa"/>
          </w:tcPr>
          <w:p w:rsidR="00E85E90" w:rsidRDefault="00A24B61" w:rsidP="00BF08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 w:rsidR="00BF08ED">
              <w:rPr>
                <w:sz w:val="18"/>
              </w:rPr>
              <w:t xml:space="preserve"> к</w:t>
            </w:r>
            <w:r>
              <w:rPr>
                <w:sz w:val="18"/>
              </w:rPr>
              <w:t>ультура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32"/>
              <w:rPr>
                <w:sz w:val="16"/>
              </w:rPr>
            </w:pPr>
            <w:r>
              <w:rPr>
                <w:sz w:val="16"/>
              </w:rPr>
              <w:t>07.09.</w:t>
            </w:r>
          </w:p>
          <w:p w:rsidR="00E85E90" w:rsidRDefault="00A24B61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85E90">
        <w:trPr>
          <w:trHeight w:val="297"/>
        </w:trPr>
        <w:tc>
          <w:tcPr>
            <w:tcW w:w="15666" w:type="dxa"/>
            <w:gridSpan w:val="24"/>
            <w:shd w:val="clear" w:color="auto" w:fill="FFCCCC"/>
          </w:tcPr>
          <w:p w:rsidR="00E85E90" w:rsidRDefault="00A24B61" w:rsidP="002C6573">
            <w:pPr>
              <w:pStyle w:val="TableParagraph"/>
              <w:spacing w:line="269" w:lineRule="exact"/>
              <w:ind w:left="7349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C657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85E90">
        <w:trPr>
          <w:trHeight w:val="1192"/>
        </w:trPr>
        <w:tc>
          <w:tcPr>
            <w:tcW w:w="2201" w:type="dxa"/>
          </w:tcPr>
          <w:p w:rsidR="00E85E90" w:rsidRDefault="00A24B61" w:rsidP="00BF08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 w:rsidR="00BF08ED">
              <w:rPr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b/>
                <w:i/>
                <w:sz w:val="18"/>
              </w:rPr>
            </w:pPr>
          </w:p>
          <w:p w:rsidR="00E85E90" w:rsidRDefault="00E85E90">
            <w:pPr>
              <w:pStyle w:val="TableParagraph"/>
              <w:spacing w:before="6"/>
              <w:rPr>
                <w:b/>
                <w:i/>
                <w:sz w:val="15"/>
              </w:rPr>
            </w:pPr>
          </w:p>
          <w:p w:rsidR="00E85E90" w:rsidRDefault="00A24B61">
            <w:pPr>
              <w:pStyle w:val="TableParagraph"/>
              <w:spacing w:before="1" w:line="259" w:lineRule="auto"/>
              <w:ind w:left="182" w:right="107" w:hanging="51"/>
              <w:rPr>
                <w:sz w:val="16"/>
              </w:rPr>
            </w:pPr>
            <w:r>
              <w:rPr>
                <w:sz w:val="16"/>
              </w:rPr>
              <w:t>13.09.ВКР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E85E90">
            <w:pPr>
              <w:pStyle w:val="TableParagraph"/>
              <w:rPr>
                <w:b/>
                <w:i/>
                <w:sz w:val="18"/>
              </w:rPr>
            </w:pPr>
          </w:p>
          <w:p w:rsidR="00E85E90" w:rsidRDefault="00E85E90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E85E90" w:rsidRDefault="00A24B61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E85E90">
            <w:pPr>
              <w:pStyle w:val="TableParagraph"/>
              <w:rPr>
                <w:b/>
                <w:i/>
                <w:sz w:val="18"/>
              </w:rPr>
            </w:pPr>
          </w:p>
          <w:p w:rsidR="00E85E90" w:rsidRDefault="00E85E90">
            <w:pPr>
              <w:pStyle w:val="TableParagraph"/>
              <w:spacing w:before="6"/>
              <w:rPr>
                <w:b/>
                <w:i/>
                <w:sz w:val="15"/>
              </w:rPr>
            </w:pPr>
          </w:p>
          <w:p w:rsidR="00E85E90" w:rsidRDefault="00A24B61">
            <w:pPr>
              <w:pStyle w:val="TableParagraph"/>
              <w:spacing w:before="1" w:line="259" w:lineRule="auto"/>
              <w:ind w:left="169" w:right="91" w:hanging="53"/>
              <w:rPr>
                <w:sz w:val="16"/>
              </w:rPr>
            </w:pPr>
            <w:r>
              <w:rPr>
                <w:sz w:val="16"/>
              </w:rPr>
              <w:t>04.10.ТКР</w:t>
            </w:r>
          </w:p>
        </w:tc>
        <w:tc>
          <w:tcPr>
            <w:tcW w:w="634" w:type="dxa"/>
            <w:shd w:val="clear" w:color="auto" w:fill="D9D9D9"/>
          </w:tcPr>
          <w:p w:rsidR="00E85E90" w:rsidRDefault="00E85E90">
            <w:pPr>
              <w:pStyle w:val="TableParagraph"/>
              <w:rPr>
                <w:b/>
                <w:i/>
                <w:sz w:val="18"/>
              </w:rPr>
            </w:pPr>
          </w:p>
          <w:p w:rsidR="00E85E90" w:rsidRDefault="00E85E90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E85E90" w:rsidRDefault="00A24B61">
            <w:pPr>
              <w:pStyle w:val="TableParagraph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b/>
                <w:i/>
                <w:sz w:val="18"/>
              </w:rPr>
            </w:pPr>
          </w:p>
          <w:p w:rsidR="00E85E90" w:rsidRDefault="00E85E90">
            <w:pPr>
              <w:pStyle w:val="TableParagraph"/>
              <w:spacing w:before="6"/>
              <w:rPr>
                <w:b/>
                <w:i/>
                <w:sz w:val="15"/>
              </w:rPr>
            </w:pPr>
          </w:p>
          <w:p w:rsidR="00E85E90" w:rsidRDefault="00A24B61">
            <w:pPr>
              <w:pStyle w:val="TableParagraph"/>
              <w:spacing w:before="1" w:line="259" w:lineRule="auto"/>
              <w:ind w:left="181" w:right="111" w:hanging="56"/>
              <w:rPr>
                <w:sz w:val="16"/>
              </w:rPr>
            </w:pPr>
            <w:r>
              <w:rPr>
                <w:sz w:val="16"/>
              </w:rPr>
              <w:t>08.11.ТКР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b/>
                <w:i/>
                <w:sz w:val="18"/>
              </w:rPr>
            </w:pPr>
          </w:p>
          <w:p w:rsidR="00E85E90" w:rsidRDefault="00E85E90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E85E90" w:rsidRDefault="00A24B61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07" w:right="110"/>
              <w:jc w:val="center"/>
              <w:rPr>
                <w:sz w:val="16"/>
              </w:rPr>
            </w:pPr>
            <w:r>
              <w:rPr>
                <w:sz w:val="16"/>
              </w:rPr>
              <w:t>01.12.</w:t>
            </w:r>
          </w:p>
          <w:p w:rsidR="00E85E90" w:rsidRDefault="00A24B61">
            <w:pPr>
              <w:pStyle w:val="TableParagraph"/>
              <w:spacing w:before="15" w:line="259" w:lineRule="auto"/>
              <w:ind w:left="124" w:right="128" w:firstLine="1"/>
              <w:jc w:val="center"/>
              <w:rPr>
                <w:sz w:val="16"/>
              </w:rPr>
            </w:pPr>
            <w:r>
              <w:rPr>
                <w:sz w:val="16"/>
              </w:rPr>
              <w:t>ТКР13.12.ТКР27.12</w:t>
            </w:r>
          </w:p>
          <w:p w:rsidR="00E85E90" w:rsidRDefault="00A24B61">
            <w:pPr>
              <w:pStyle w:val="TableParagraph"/>
              <w:ind w:left="107" w:right="109"/>
              <w:jc w:val="center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E85E90">
            <w:pPr>
              <w:pStyle w:val="TableParagraph"/>
              <w:rPr>
                <w:b/>
                <w:i/>
                <w:sz w:val="18"/>
              </w:rPr>
            </w:pPr>
          </w:p>
          <w:p w:rsidR="00E85E90" w:rsidRDefault="00E85E90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E85E90" w:rsidRDefault="00A24B61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E85E90">
            <w:pPr>
              <w:pStyle w:val="TableParagraph"/>
              <w:rPr>
                <w:b/>
                <w:i/>
                <w:sz w:val="18"/>
              </w:rPr>
            </w:pPr>
          </w:p>
          <w:p w:rsidR="00E85E90" w:rsidRDefault="00E85E90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E85E90" w:rsidRDefault="00A24B61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85E90">
        <w:trPr>
          <w:trHeight w:val="395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 w:rsidR="00BF08ED">
              <w:rPr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32"/>
              <w:rPr>
                <w:sz w:val="16"/>
              </w:rPr>
            </w:pPr>
            <w:r>
              <w:rPr>
                <w:sz w:val="16"/>
              </w:rPr>
              <w:t>08.09.</w:t>
            </w:r>
          </w:p>
          <w:p w:rsidR="00E85E90" w:rsidRDefault="00A24B61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A24B61">
            <w:pPr>
              <w:pStyle w:val="TableParagraph"/>
              <w:spacing w:line="172" w:lineRule="exact"/>
              <w:ind w:left="117"/>
              <w:rPr>
                <w:sz w:val="16"/>
              </w:rPr>
            </w:pPr>
            <w:r>
              <w:rPr>
                <w:sz w:val="16"/>
              </w:rPr>
              <w:t>03.10.</w:t>
            </w:r>
          </w:p>
          <w:p w:rsidR="00E85E90" w:rsidRDefault="00A24B61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A24B61">
            <w:pPr>
              <w:pStyle w:val="TableParagraph"/>
              <w:spacing w:line="172" w:lineRule="exact"/>
              <w:ind w:left="125"/>
              <w:rPr>
                <w:sz w:val="16"/>
              </w:rPr>
            </w:pPr>
            <w:r>
              <w:rPr>
                <w:sz w:val="16"/>
              </w:rPr>
              <w:t>29.11.</w:t>
            </w:r>
          </w:p>
          <w:p w:rsidR="00E85E90" w:rsidRDefault="00A24B61">
            <w:pPr>
              <w:pStyle w:val="TableParagraph"/>
              <w:spacing w:before="15"/>
              <w:ind w:left="18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26.12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85E90">
        <w:trPr>
          <w:trHeight w:val="448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 w:rsidR="00BF08ED">
              <w:rPr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E85E90" w:rsidRDefault="005D044D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BF08ED"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before="14" w:line="259" w:lineRule="auto"/>
              <w:ind w:left="182" w:right="107" w:hanging="51"/>
              <w:rPr>
                <w:sz w:val="16"/>
              </w:rPr>
            </w:pPr>
            <w:r>
              <w:rPr>
                <w:sz w:val="16"/>
              </w:rPr>
              <w:t>07.09.ВКР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A24B61">
            <w:pPr>
              <w:pStyle w:val="TableParagraph"/>
              <w:spacing w:before="14"/>
              <w:ind w:left="136"/>
              <w:rPr>
                <w:sz w:val="16"/>
              </w:rPr>
            </w:pPr>
            <w:r>
              <w:rPr>
                <w:sz w:val="16"/>
              </w:rPr>
              <w:t>24.10</w:t>
            </w:r>
          </w:p>
          <w:p w:rsidR="00E85E90" w:rsidRDefault="00A24B61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85E90">
        <w:trPr>
          <w:trHeight w:val="395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12.09</w:t>
            </w:r>
          </w:p>
          <w:p w:rsidR="00E85E90" w:rsidRDefault="00A24B61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A24B61">
            <w:pPr>
              <w:pStyle w:val="TableParagraph"/>
              <w:spacing w:line="172" w:lineRule="exact"/>
              <w:ind w:left="136"/>
              <w:rPr>
                <w:sz w:val="16"/>
              </w:rPr>
            </w:pPr>
            <w:r>
              <w:rPr>
                <w:sz w:val="16"/>
              </w:rPr>
              <w:t>17.10</w:t>
            </w:r>
          </w:p>
          <w:p w:rsidR="00E85E90" w:rsidRDefault="00A24B61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A24B61"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sz w:val="16"/>
              </w:rPr>
              <w:t>22.11</w:t>
            </w:r>
          </w:p>
          <w:p w:rsidR="00E85E90" w:rsidRDefault="00A24B61">
            <w:pPr>
              <w:pStyle w:val="TableParagraph"/>
              <w:spacing w:before="15"/>
              <w:ind w:left="18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19.12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85E90">
        <w:trPr>
          <w:trHeight w:val="398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 w:rsidR="00BF08ED">
              <w:rPr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11.09</w:t>
            </w:r>
          </w:p>
          <w:p w:rsidR="00E85E90" w:rsidRDefault="00A24B61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A24B61">
            <w:pPr>
              <w:pStyle w:val="TableParagraph"/>
              <w:spacing w:line="172" w:lineRule="exact"/>
              <w:ind w:left="136"/>
              <w:rPr>
                <w:sz w:val="16"/>
              </w:rPr>
            </w:pPr>
            <w:r>
              <w:rPr>
                <w:sz w:val="16"/>
              </w:rPr>
              <w:t>23.10</w:t>
            </w:r>
          </w:p>
          <w:p w:rsidR="00E85E90" w:rsidRDefault="00A24B61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85E90">
        <w:trPr>
          <w:trHeight w:val="446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E85E90" w:rsidRDefault="00A24B61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before="12"/>
              <w:ind w:left="154"/>
              <w:rPr>
                <w:sz w:val="16"/>
              </w:rPr>
            </w:pPr>
            <w:r>
              <w:rPr>
                <w:sz w:val="16"/>
              </w:rPr>
              <w:t>14.09</w:t>
            </w:r>
          </w:p>
          <w:p w:rsidR="00E85E90" w:rsidRDefault="00A24B61">
            <w:pPr>
              <w:pStyle w:val="TableParagraph"/>
              <w:spacing w:before="16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85E90">
        <w:trPr>
          <w:trHeight w:val="398"/>
        </w:trPr>
        <w:tc>
          <w:tcPr>
            <w:tcW w:w="2201" w:type="dxa"/>
          </w:tcPr>
          <w:p w:rsidR="00E85E90" w:rsidRDefault="00A24B61" w:rsidP="00BF08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Музыка</w:t>
            </w:r>
            <w:r w:rsidR="00BF08ED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13.09</w:t>
            </w:r>
          </w:p>
          <w:p w:rsidR="00E85E90" w:rsidRDefault="00A24B61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20.12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85E90">
        <w:trPr>
          <w:trHeight w:val="395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11.09</w:t>
            </w:r>
          </w:p>
          <w:p w:rsidR="00E85E90" w:rsidRDefault="00A24B61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25.12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85E90">
        <w:trPr>
          <w:trHeight w:val="397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 w:rsidR="00BF08ED">
              <w:rPr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4" w:lineRule="exact"/>
              <w:ind w:left="154"/>
              <w:rPr>
                <w:sz w:val="16"/>
              </w:rPr>
            </w:pPr>
            <w:r>
              <w:rPr>
                <w:sz w:val="16"/>
              </w:rPr>
              <w:t>08.09</w:t>
            </w:r>
          </w:p>
          <w:p w:rsidR="00E85E90" w:rsidRDefault="00A24B61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8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88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8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8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88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85E90">
        <w:trPr>
          <w:trHeight w:val="904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 w:rsidR="00BF08E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 w:rsidR="00BF08E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E85E90" w:rsidRDefault="00E85E90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E85E90" w:rsidRDefault="00A24B61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5" w:type="dxa"/>
            <w:gridSpan w:val="6"/>
          </w:tcPr>
          <w:p w:rsidR="00E85E90" w:rsidRDefault="00E85E90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E85E90" w:rsidRDefault="00A24B61">
            <w:pPr>
              <w:pStyle w:val="TableParagraph"/>
              <w:ind w:left="1163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E85E90" w:rsidRDefault="00E85E90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E85E90" w:rsidRDefault="00A24B61">
            <w:pPr>
              <w:pStyle w:val="TableParagraph"/>
              <w:ind w:left="1230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E85E90" w:rsidRDefault="00E85E90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E85E90" w:rsidRDefault="00A24B61">
            <w:pPr>
              <w:pStyle w:val="TableParagraph"/>
              <w:ind w:left="1187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  <w:gridSpan w:val="2"/>
          </w:tcPr>
          <w:p w:rsidR="00E85E90" w:rsidRDefault="00E85E90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E85E90" w:rsidRDefault="00A24B61">
            <w:pPr>
              <w:pStyle w:val="TableParagraph"/>
              <w:ind w:left="7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E85E90">
        <w:trPr>
          <w:trHeight w:val="397"/>
        </w:trPr>
        <w:tc>
          <w:tcPr>
            <w:tcW w:w="2201" w:type="dxa"/>
          </w:tcPr>
          <w:p w:rsidR="00E85E90" w:rsidRDefault="00BF08ED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Физическая </w:t>
            </w:r>
            <w:r w:rsidR="00A24B61"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12.09</w:t>
            </w:r>
          </w:p>
          <w:p w:rsidR="00E85E90" w:rsidRDefault="00A24B61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20.12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85E90">
        <w:trPr>
          <w:gridAfter w:val="1"/>
          <w:wAfter w:w="13" w:type="dxa"/>
          <w:trHeight w:val="297"/>
        </w:trPr>
        <w:tc>
          <w:tcPr>
            <w:tcW w:w="15653" w:type="dxa"/>
            <w:gridSpan w:val="23"/>
            <w:shd w:val="clear" w:color="auto" w:fill="FFCCCC"/>
          </w:tcPr>
          <w:p w:rsidR="00E85E90" w:rsidRDefault="00A24B61" w:rsidP="002C6573">
            <w:pPr>
              <w:pStyle w:val="TableParagraph"/>
              <w:spacing w:line="269" w:lineRule="exact"/>
              <w:ind w:left="7353" w:right="7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2C657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класс</w:t>
            </w:r>
          </w:p>
        </w:tc>
      </w:tr>
      <w:tr w:rsidR="00E85E90">
        <w:trPr>
          <w:gridAfter w:val="1"/>
          <w:wAfter w:w="13" w:type="dxa"/>
          <w:trHeight w:val="793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Русский</w:t>
            </w:r>
            <w:r w:rsidR="00BF08ED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32"/>
              <w:rPr>
                <w:sz w:val="16"/>
              </w:rPr>
            </w:pPr>
            <w:r>
              <w:rPr>
                <w:sz w:val="16"/>
              </w:rPr>
              <w:t>08.09.</w:t>
            </w:r>
          </w:p>
          <w:p w:rsidR="00E85E90" w:rsidRDefault="00A24B61">
            <w:pPr>
              <w:pStyle w:val="TableParagraph"/>
              <w:spacing w:before="15" w:line="259" w:lineRule="auto"/>
              <w:ind w:left="154" w:right="124" w:firstLine="28"/>
              <w:rPr>
                <w:sz w:val="16"/>
              </w:rPr>
            </w:pPr>
            <w:r>
              <w:rPr>
                <w:sz w:val="16"/>
              </w:rPr>
              <w:t>ВКР25.09</w:t>
            </w:r>
          </w:p>
          <w:p w:rsidR="00E85E90" w:rsidRDefault="00A24B61">
            <w:pPr>
              <w:pStyle w:val="TableParagraph"/>
              <w:spacing w:line="183" w:lineRule="exact"/>
              <w:ind w:left="187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E85E90" w:rsidRDefault="00E85E90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E85E90" w:rsidRDefault="00A24B61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E85E90" w:rsidRDefault="00E85E90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E85E90" w:rsidRDefault="00A24B61">
            <w:pPr>
              <w:pStyle w:val="TableParagraph"/>
              <w:ind w:left="146"/>
              <w:rPr>
                <w:sz w:val="16"/>
              </w:rPr>
            </w:pPr>
            <w:r>
              <w:rPr>
                <w:sz w:val="16"/>
              </w:rPr>
              <w:t>16.10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E85E90" w:rsidRDefault="00E85E90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E85E90" w:rsidRDefault="00A24B61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E85E90" w:rsidRDefault="00E85E90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E85E90" w:rsidRDefault="00A24B61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27.11</w:t>
            </w:r>
          </w:p>
          <w:p w:rsidR="00E85E90" w:rsidRDefault="00A24B61">
            <w:pPr>
              <w:pStyle w:val="TableParagraph"/>
              <w:spacing w:before="15"/>
              <w:ind w:left="186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E85E90" w:rsidRDefault="00E85E90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E85E90" w:rsidRDefault="00A24B6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E85E90" w:rsidRDefault="00E85E90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E85E90" w:rsidRDefault="00A24B61">
            <w:pPr>
              <w:pStyle w:val="TableParagraph"/>
              <w:ind w:left="156"/>
              <w:rPr>
                <w:sz w:val="16"/>
              </w:rPr>
            </w:pPr>
            <w:r>
              <w:rPr>
                <w:sz w:val="16"/>
              </w:rPr>
              <w:t>25.12</w:t>
            </w:r>
          </w:p>
          <w:p w:rsidR="00E85E90" w:rsidRDefault="00A24B61">
            <w:pPr>
              <w:pStyle w:val="TableParagraph"/>
              <w:spacing w:before="15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E85E90" w:rsidRDefault="00E85E90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E85E90" w:rsidRDefault="00A24B6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E85E90" w:rsidRDefault="00E85E90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E85E90" w:rsidRDefault="00A24B61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85E90">
        <w:trPr>
          <w:gridAfter w:val="1"/>
          <w:wAfter w:w="13" w:type="dxa"/>
          <w:trHeight w:val="794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Литературное</w:t>
            </w:r>
            <w:r w:rsidR="00BF08ED">
              <w:rPr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05.09</w:t>
            </w:r>
          </w:p>
          <w:p w:rsidR="00E85E90" w:rsidRDefault="00A24B61">
            <w:pPr>
              <w:pStyle w:val="TableParagraph"/>
              <w:spacing w:before="15" w:line="259" w:lineRule="auto"/>
              <w:ind w:left="154" w:right="124" w:firstLine="28"/>
              <w:rPr>
                <w:sz w:val="16"/>
              </w:rPr>
            </w:pPr>
            <w:r>
              <w:rPr>
                <w:sz w:val="16"/>
              </w:rPr>
              <w:t>ВКР26.09</w:t>
            </w:r>
          </w:p>
          <w:p w:rsidR="00E85E90" w:rsidRDefault="00A24B61">
            <w:pPr>
              <w:pStyle w:val="TableParagraph"/>
              <w:spacing w:line="183" w:lineRule="exact"/>
              <w:ind w:left="187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E85E90" w:rsidRDefault="00E85E90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E85E90" w:rsidRDefault="00A24B61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E85E90" w:rsidRDefault="00E85E90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E85E90" w:rsidRDefault="00A24B61">
            <w:pPr>
              <w:pStyle w:val="TableParagraph"/>
              <w:ind w:left="146"/>
              <w:rPr>
                <w:sz w:val="16"/>
              </w:rPr>
            </w:pPr>
            <w:r>
              <w:rPr>
                <w:sz w:val="16"/>
              </w:rPr>
              <w:t>18.10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E85E90" w:rsidRDefault="00E85E90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E85E90" w:rsidRDefault="00A24B61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E85E90" w:rsidRDefault="00E85E90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E85E90" w:rsidRDefault="00A24B61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14.11</w:t>
            </w:r>
          </w:p>
          <w:p w:rsidR="00E85E90" w:rsidRDefault="00A24B61">
            <w:pPr>
              <w:pStyle w:val="TableParagraph"/>
              <w:spacing w:before="15"/>
              <w:ind w:left="186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E85E90" w:rsidRDefault="00E85E90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E85E90" w:rsidRDefault="00A24B6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E85E90" w:rsidRDefault="00E85E90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E85E90" w:rsidRDefault="00A24B6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E85E90" w:rsidRDefault="00E85E90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E85E90" w:rsidRDefault="00A24B61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85E90">
        <w:trPr>
          <w:gridAfter w:val="1"/>
          <w:wAfter w:w="13" w:type="dxa"/>
          <w:trHeight w:val="398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 w:rsidR="00BF08ED">
              <w:rPr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  <w:p w:rsidR="00E85E90" w:rsidRDefault="00BF08ED" w:rsidP="00BF08ED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5D044D">
              <w:rPr>
                <w:sz w:val="16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07.09</w:t>
            </w:r>
          </w:p>
          <w:p w:rsidR="00E85E90" w:rsidRDefault="00A24B61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E85E90" w:rsidRDefault="00A24B61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23.10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2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85E90">
        <w:trPr>
          <w:gridAfter w:val="1"/>
          <w:wAfter w:w="13" w:type="dxa"/>
          <w:trHeight w:val="395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06.09</w:t>
            </w:r>
          </w:p>
          <w:p w:rsidR="00E85E90" w:rsidRDefault="00A24B61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E85E90" w:rsidRDefault="00A24B61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11.10</w:t>
            </w:r>
          </w:p>
          <w:p w:rsidR="00E85E90" w:rsidRDefault="00A24B61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2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E85E90" w:rsidRDefault="00A24B61">
            <w:pPr>
              <w:pStyle w:val="TableParagraph"/>
              <w:spacing w:line="172" w:lineRule="exact"/>
              <w:ind w:left="152"/>
              <w:rPr>
                <w:sz w:val="16"/>
              </w:rPr>
            </w:pPr>
            <w:r>
              <w:rPr>
                <w:sz w:val="16"/>
              </w:rPr>
              <w:t>28.11</w:t>
            </w:r>
          </w:p>
          <w:p w:rsidR="00E85E90" w:rsidRDefault="00A24B61">
            <w:pPr>
              <w:pStyle w:val="TableParagraph"/>
              <w:spacing w:before="15"/>
              <w:ind w:left="186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E85E90" w:rsidRDefault="00A24B61">
            <w:pPr>
              <w:pStyle w:val="TableParagraph"/>
              <w:spacing w:line="172" w:lineRule="exact"/>
              <w:ind w:left="156"/>
              <w:rPr>
                <w:sz w:val="16"/>
              </w:rPr>
            </w:pPr>
            <w:r>
              <w:rPr>
                <w:sz w:val="16"/>
              </w:rPr>
              <w:t>19.12</w:t>
            </w:r>
          </w:p>
          <w:p w:rsidR="00E85E90" w:rsidRDefault="00A24B61">
            <w:pPr>
              <w:pStyle w:val="TableParagraph"/>
              <w:spacing w:before="15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85E90">
        <w:trPr>
          <w:gridAfter w:val="1"/>
          <w:wAfter w:w="13" w:type="dxa"/>
          <w:trHeight w:val="397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 w:rsidR="00BF08ED">
              <w:rPr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4" w:lineRule="exact"/>
              <w:ind w:left="132"/>
              <w:rPr>
                <w:sz w:val="16"/>
              </w:rPr>
            </w:pPr>
            <w:r>
              <w:rPr>
                <w:sz w:val="16"/>
              </w:rPr>
              <w:t>15.09.</w:t>
            </w:r>
          </w:p>
          <w:p w:rsidR="00E85E90" w:rsidRDefault="00A24B61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2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E85E90" w:rsidRDefault="00A24B61">
            <w:pPr>
              <w:pStyle w:val="TableParagraph"/>
              <w:spacing w:line="174" w:lineRule="exact"/>
              <w:ind w:left="156"/>
              <w:rPr>
                <w:sz w:val="16"/>
              </w:rPr>
            </w:pPr>
            <w:r>
              <w:rPr>
                <w:sz w:val="16"/>
              </w:rPr>
              <w:t>13.12</w:t>
            </w:r>
          </w:p>
          <w:p w:rsidR="00E85E90" w:rsidRDefault="00A24B61">
            <w:pPr>
              <w:pStyle w:val="TableParagraph"/>
              <w:spacing w:before="13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85E90">
        <w:trPr>
          <w:gridAfter w:val="1"/>
          <w:wAfter w:w="13" w:type="dxa"/>
          <w:trHeight w:val="397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Изобразительное</w:t>
            </w:r>
            <w:r w:rsidR="00BF08ED">
              <w:rPr>
                <w:sz w:val="16"/>
              </w:rPr>
              <w:t xml:space="preserve">  </w:t>
            </w:r>
            <w:r>
              <w:rPr>
                <w:sz w:val="16"/>
              </w:rPr>
              <w:t>искусство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14.09</w:t>
            </w:r>
          </w:p>
          <w:p w:rsidR="00E85E90" w:rsidRDefault="00A24B61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2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E85E90" w:rsidRDefault="00A24B61">
            <w:pPr>
              <w:pStyle w:val="TableParagraph"/>
              <w:spacing w:line="172" w:lineRule="exact"/>
              <w:ind w:left="156"/>
              <w:rPr>
                <w:sz w:val="16"/>
              </w:rPr>
            </w:pPr>
            <w:r>
              <w:rPr>
                <w:sz w:val="16"/>
              </w:rPr>
              <w:t>21.12</w:t>
            </w:r>
          </w:p>
          <w:p w:rsidR="00E85E90" w:rsidRDefault="00A24B61">
            <w:pPr>
              <w:pStyle w:val="TableParagraph"/>
              <w:spacing w:before="15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85E90">
        <w:trPr>
          <w:gridAfter w:val="1"/>
          <w:wAfter w:w="13" w:type="dxa"/>
          <w:trHeight w:val="395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13.09</w:t>
            </w:r>
          </w:p>
          <w:p w:rsidR="00E85E90" w:rsidRDefault="00A24B61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2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E85E90" w:rsidRDefault="00A24B61">
            <w:pPr>
              <w:pStyle w:val="TableParagraph"/>
              <w:spacing w:line="172" w:lineRule="exact"/>
              <w:ind w:left="156"/>
              <w:rPr>
                <w:sz w:val="16"/>
              </w:rPr>
            </w:pPr>
            <w:r>
              <w:rPr>
                <w:sz w:val="16"/>
              </w:rPr>
              <w:t>20.12</w:t>
            </w:r>
          </w:p>
          <w:p w:rsidR="00E85E90" w:rsidRDefault="00A24B61">
            <w:pPr>
              <w:pStyle w:val="TableParagraph"/>
              <w:spacing w:before="15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85E90">
        <w:trPr>
          <w:gridAfter w:val="1"/>
          <w:wAfter w:w="13" w:type="dxa"/>
          <w:trHeight w:val="398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Технология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11.09</w:t>
            </w:r>
          </w:p>
          <w:p w:rsidR="00E85E90" w:rsidRDefault="00A24B61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2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E85E90" w:rsidRDefault="00A24B61">
            <w:pPr>
              <w:pStyle w:val="TableParagraph"/>
              <w:spacing w:line="172" w:lineRule="exact"/>
              <w:ind w:left="156"/>
              <w:rPr>
                <w:sz w:val="16"/>
              </w:rPr>
            </w:pPr>
            <w:r>
              <w:rPr>
                <w:sz w:val="16"/>
              </w:rPr>
              <w:t>18.12</w:t>
            </w:r>
          </w:p>
          <w:p w:rsidR="00E85E90" w:rsidRDefault="00A24B61">
            <w:pPr>
              <w:pStyle w:val="TableParagraph"/>
              <w:spacing w:before="15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E85E90" w:rsidRDefault="00A24B61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85E90">
        <w:trPr>
          <w:gridAfter w:val="1"/>
          <w:wAfter w:w="13" w:type="dxa"/>
          <w:trHeight w:val="395"/>
        </w:trPr>
        <w:tc>
          <w:tcPr>
            <w:tcW w:w="2201" w:type="dxa"/>
          </w:tcPr>
          <w:p w:rsidR="00E85E90" w:rsidRDefault="00A24B61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 w:rsidR="00BF08ED">
              <w:rPr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E85E90" w:rsidRDefault="00A24B61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12.09</w:t>
            </w:r>
          </w:p>
          <w:p w:rsidR="00E85E90" w:rsidRDefault="00A24B61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gridSpan w:val="2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2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3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E85E90" w:rsidRDefault="00E85E90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E85E90" w:rsidRDefault="00A24B61">
            <w:pPr>
              <w:pStyle w:val="TableParagraph"/>
              <w:spacing w:line="172" w:lineRule="exact"/>
              <w:ind w:left="156"/>
              <w:rPr>
                <w:sz w:val="16"/>
              </w:rPr>
            </w:pPr>
            <w:r>
              <w:rPr>
                <w:sz w:val="16"/>
              </w:rPr>
              <w:t>22.12</w:t>
            </w:r>
          </w:p>
          <w:p w:rsidR="00E85E90" w:rsidRDefault="00A24B61">
            <w:pPr>
              <w:pStyle w:val="TableParagraph"/>
              <w:spacing w:before="15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E85E90" w:rsidRDefault="00A24B61">
            <w:pPr>
              <w:pStyle w:val="TableParagraph"/>
              <w:spacing w:before="86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E85E90" w:rsidRDefault="00E85E90" w:rsidP="00BF08ED">
      <w:pPr>
        <w:rPr>
          <w:sz w:val="16"/>
        </w:rPr>
        <w:sectPr w:rsidR="00E85E90">
          <w:pgSz w:w="16840" w:h="11910" w:orient="landscape"/>
          <w:pgMar w:top="720" w:right="440" w:bottom="280" w:left="140" w:header="720" w:footer="720" w:gutter="0"/>
          <w:cols w:space="720"/>
        </w:sectPr>
      </w:pPr>
    </w:p>
    <w:p w:rsidR="00A24B61" w:rsidRDefault="00A24B61"/>
    <w:sectPr w:rsidR="00A24B61" w:rsidSect="007C204B">
      <w:pgSz w:w="16840" w:h="11910" w:orient="landscape"/>
      <w:pgMar w:top="720" w:right="4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85E90"/>
    <w:rsid w:val="0020055E"/>
    <w:rsid w:val="002C6573"/>
    <w:rsid w:val="004C2274"/>
    <w:rsid w:val="005D044D"/>
    <w:rsid w:val="007C204B"/>
    <w:rsid w:val="009E7E8A"/>
    <w:rsid w:val="00A24B61"/>
    <w:rsid w:val="00A45F7D"/>
    <w:rsid w:val="00BF08ED"/>
    <w:rsid w:val="00E8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0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C204B"/>
    <w:pPr>
      <w:spacing w:line="625" w:lineRule="exact"/>
      <w:outlineLvl w:val="0"/>
    </w:pPr>
    <w:rPr>
      <w:rFonts w:ascii="Microsoft Sans Serif" w:eastAsia="Microsoft Sans Serif" w:hAnsi="Microsoft Sans Serif" w:cs="Microsoft Sans Serif"/>
      <w:sz w:val="56"/>
      <w:szCs w:val="56"/>
    </w:rPr>
  </w:style>
  <w:style w:type="paragraph" w:styleId="2">
    <w:name w:val="heading 2"/>
    <w:basedOn w:val="a"/>
    <w:uiPriority w:val="1"/>
    <w:qFormat/>
    <w:rsid w:val="007C204B"/>
    <w:pPr>
      <w:ind w:left="242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7C204B"/>
    <w:pPr>
      <w:ind w:left="541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0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204B"/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List Paragraph"/>
    <w:basedOn w:val="a"/>
    <w:uiPriority w:val="1"/>
    <w:qFormat/>
    <w:rsid w:val="007C204B"/>
  </w:style>
  <w:style w:type="paragraph" w:customStyle="1" w:styleId="TableParagraph">
    <w:name w:val="Table Paragraph"/>
    <w:basedOn w:val="a"/>
    <w:uiPriority w:val="1"/>
    <w:qFormat/>
    <w:rsid w:val="007C2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625" w:lineRule="exact"/>
      <w:outlineLvl w:val="0"/>
    </w:pPr>
    <w:rPr>
      <w:rFonts w:ascii="Microsoft Sans Serif" w:eastAsia="Microsoft Sans Serif" w:hAnsi="Microsoft Sans Serif" w:cs="Microsoft Sans Serif"/>
      <w:sz w:val="56"/>
      <w:szCs w:val="56"/>
    </w:rPr>
  </w:style>
  <w:style w:type="paragraph" w:styleId="2">
    <w:name w:val="heading 2"/>
    <w:basedOn w:val="a"/>
    <w:uiPriority w:val="1"/>
    <w:qFormat/>
    <w:pPr>
      <w:ind w:left="242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541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49FD-A31C-401B-B7A6-07B99294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Александра</cp:lastModifiedBy>
  <cp:revision>9</cp:revision>
  <dcterms:created xsi:type="dcterms:W3CDTF">2023-11-07T17:56:00Z</dcterms:created>
  <dcterms:modified xsi:type="dcterms:W3CDTF">2023-11-09T17:11:00Z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2023-11-07T00:00:00Z</vt:filetime>
  </property>
</Properties>
</file>